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91" w:rsidRPr="00820B91" w:rsidRDefault="00820B91" w:rsidP="00820B9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0B91">
        <w:rPr>
          <w:rFonts w:ascii="Times New Roman" w:hAnsi="Times New Roman" w:cs="Times New Roman"/>
          <w:b/>
          <w:sz w:val="28"/>
          <w:szCs w:val="28"/>
        </w:rPr>
        <w:t xml:space="preserve">Анализ работы </w:t>
      </w:r>
      <w:r w:rsidRPr="00820B91">
        <w:rPr>
          <w:rFonts w:ascii="Times New Roman" w:hAnsi="Times New Roman" w:cs="Times New Roman"/>
          <w:b/>
          <w:sz w:val="28"/>
          <w:szCs w:val="28"/>
          <w:u w:val="single"/>
        </w:rPr>
        <w:t>И.А. Романовой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1EDC">
        <w:rPr>
          <w:rFonts w:ascii="Times New Roman" w:hAnsi="Times New Roman" w:cs="Times New Roman"/>
          <w:b/>
          <w:sz w:val="28"/>
          <w:szCs w:val="28"/>
        </w:rPr>
        <w:t>за 2018-2019</w:t>
      </w:r>
      <w:r w:rsidRPr="00820B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CBC">
        <w:rPr>
          <w:rFonts w:ascii="Times New Roman" w:hAnsi="Times New Roman" w:cs="Times New Roman"/>
          <w:b/>
          <w:sz w:val="28"/>
          <w:szCs w:val="28"/>
        </w:rPr>
        <w:t xml:space="preserve">учебный </w:t>
      </w:r>
      <w:r w:rsidRPr="00820B91">
        <w:rPr>
          <w:rFonts w:ascii="Times New Roman" w:hAnsi="Times New Roman" w:cs="Times New Roman"/>
          <w:b/>
          <w:sz w:val="28"/>
          <w:szCs w:val="28"/>
        </w:rPr>
        <w:t>года</w:t>
      </w:r>
    </w:p>
    <w:p w:rsidR="001834D6" w:rsidRDefault="001834D6" w:rsidP="001834D6">
      <w:pPr>
        <w:pStyle w:val="a8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3369" w:rsidRPr="00820B91" w:rsidRDefault="00063369" w:rsidP="001834D6">
      <w:pPr>
        <w:pStyle w:val="a8"/>
        <w:ind w:left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Программно-методическое обеспечение</w:t>
      </w:r>
    </w:p>
    <w:p w:rsidR="00820B91" w:rsidRPr="00201529" w:rsidRDefault="00820B91" w:rsidP="00820B91">
      <w:pPr>
        <w:pStyle w:val="a8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30"/>
        <w:gridCol w:w="1731"/>
        <w:gridCol w:w="6379"/>
      </w:tblGrid>
      <w:tr w:rsidR="00136E68" w:rsidRPr="00955512" w:rsidTr="000B37A2">
        <w:tc>
          <w:tcPr>
            <w:tcW w:w="1530" w:type="dxa"/>
          </w:tcPr>
          <w:p w:rsidR="00136E68" w:rsidRPr="001926AC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6AC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1731" w:type="dxa"/>
          </w:tcPr>
          <w:p w:rsidR="00136E68" w:rsidRPr="001926AC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6AC">
              <w:rPr>
                <w:rFonts w:ascii="Times New Roman" w:hAnsi="Times New Roman"/>
                <w:b/>
                <w:bCs/>
                <w:sz w:val="24"/>
                <w:szCs w:val="24"/>
              </w:rPr>
              <w:t>№ ОО</w:t>
            </w:r>
          </w:p>
        </w:tc>
        <w:tc>
          <w:tcPr>
            <w:tcW w:w="6379" w:type="dxa"/>
          </w:tcPr>
          <w:p w:rsidR="00136E68" w:rsidRPr="001926AC" w:rsidRDefault="00136E6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926AC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обучения</w:t>
            </w:r>
          </w:p>
        </w:tc>
      </w:tr>
      <w:tr w:rsidR="00DE39F8" w:rsidRPr="00955512" w:rsidTr="000B37A2">
        <w:tc>
          <w:tcPr>
            <w:tcW w:w="1530" w:type="dxa"/>
            <w:vMerge w:val="restart"/>
          </w:tcPr>
          <w:p w:rsidR="00DE39F8" w:rsidRPr="001926AC" w:rsidRDefault="00D31EDC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926AC">
              <w:rPr>
                <w:rFonts w:ascii="Times New Roman" w:hAnsi="Times New Roman"/>
                <w:sz w:val="24"/>
                <w:szCs w:val="24"/>
              </w:rPr>
              <w:t>Х</w:t>
            </w:r>
            <w:r w:rsidR="00DE39F8" w:rsidRPr="001926AC">
              <w:rPr>
                <w:rFonts w:ascii="Times New Roman" w:hAnsi="Times New Roman"/>
                <w:sz w:val="24"/>
                <w:szCs w:val="24"/>
              </w:rPr>
              <w:t>имия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8-9 </w:t>
            </w:r>
          </w:p>
        </w:tc>
        <w:tc>
          <w:tcPr>
            <w:tcW w:w="1731" w:type="dxa"/>
          </w:tcPr>
          <w:p w:rsidR="00DE39F8" w:rsidRPr="001926AC" w:rsidRDefault="00DE39F8" w:rsidP="000F5FB5">
            <w:pPr>
              <w:pStyle w:val="a8"/>
              <w:spacing w:after="0" w:line="240" w:lineRule="auto"/>
              <w:ind w:left="-58" w:right="-116"/>
              <w:rPr>
                <w:rFonts w:ascii="Times New Roman" w:hAnsi="Times New Roman"/>
                <w:sz w:val="24"/>
                <w:szCs w:val="24"/>
              </w:rPr>
            </w:pPr>
            <w:r w:rsidRPr="001926A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1926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3, 6-10 -</w:t>
            </w:r>
            <w:r w:rsidRPr="001926AC">
              <w:rPr>
                <w:rFonts w:ascii="Times New Roman" w:hAnsi="Times New Roman"/>
                <w:sz w:val="24"/>
                <w:szCs w:val="24"/>
              </w:rPr>
              <w:t xml:space="preserve"> 13, 14,  16 - 21</w:t>
            </w:r>
          </w:p>
        </w:tc>
        <w:tc>
          <w:tcPr>
            <w:tcW w:w="6379" w:type="dxa"/>
          </w:tcPr>
          <w:p w:rsidR="00DE39F8" w:rsidRPr="001926AC" w:rsidRDefault="00DE39F8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926AC">
              <w:rPr>
                <w:rFonts w:ascii="Times New Roman" w:hAnsi="Times New Roman"/>
                <w:sz w:val="24"/>
                <w:szCs w:val="24"/>
              </w:rPr>
              <w:t>Программа по химии для 8-9, 10-11 классов общеобразов</w:t>
            </w:r>
            <w:r w:rsidRPr="001926AC">
              <w:rPr>
                <w:rFonts w:ascii="Times New Roman" w:hAnsi="Times New Roman"/>
                <w:sz w:val="24"/>
                <w:szCs w:val="24"/>
              </w:rPr>
              <w:t>а</w:t>
            </w:r>
            <w:r w:rsidRPr="001926AC">
              <w:rPr>
                <w:rFonts w:ascii="Times New Roman" w:hAnsi="Times New Roman"/>
                <w:sz w:val="24"/>
                <w:szCs w:val="24"/>
              </w:rPr>
              <w:t>тельных учреждений  И.И. Новошинский, Н.С. Новоши</w:t>
            </w:r>
            <w:r w:rsidRPr="001926AC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ская, Примерная программа</w:t>
            </w:r>
          </w:p>
        </w:tc>
      </w:tr>
      <w:tr w:rsidR="00DE39F8" w:rsidRPr="00955512" w:rsidTr="000B37A2">
        <w:tc>
          <w:tcPr>
            <w:tcW w:w="1530" w:type="dxa"/>
            <w:vMerge/>
          </w:tcPr>
          <w:p w:rsidR="00DE39F8" w:rsidRPr="001926AC" w:rsidRDefault="00DE39F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DE39F8" w:rsidRPr="001926AC" w:rsidRDefault="00DE39F8" w:rsidP="001926AC">
            <w:pPr>
              <w:pStyle w:val="a8"/>
              <w:spacing w:after="0" w:line="240" w:lineRule="auto"/>
              <w:ind w:left="-58" w:right="-116"/>
              <w:rPr>
                <w:rFonts w:ascii="Times New Roman" w:hAnsi="Times New Roman"/>
                <w:sz w:val="24"/>
                <w:szCs w:val="24"/>
              </w:rPr>
            </w:pPr>
            <w:r w:rsidRPr="001926AC">
              <w:rPr>
                <w:rFonts w:ascii="Times New Roman" w:hAnsi="Times New Roman"/>
                <w:sz w:val="24"/>
                <w:szCs w:val="24"/>
              </w:rPr>
              <w:t xml:space="preserve">2, 3, 4, 5, 11, 15 </w:t>
            </w:r>
          </w:p>
        </w:tc>
        <w:tc>
          <w:tcPr>
            <w:tcW w:w="6379" w:type="dxa"/>
          </w:tcPr>
          <w:p w:rsidR="00DE39F8" w:rsidRPr="001926AC" w:rsidRDefault="00DE39F8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926AC">
              <w:rPr>
                <w:rFonts w:ascii="Times New Roman" w:hAnsi="Times New Roman"/>
                <w:sz w:val="24"/>
                <w:szCs w:val="24"/>
              </w:rPr>
              <w:t>Программа по химии для 8-9 Г.Е. Рудзитис, Ф.Г. Фельдман</w:t>
            </w:r>
          </w:p>
        </w:tc>
      </w:tr>
      <w:tr w:rsidR="00DE39F8" w:rsidRPr="00955512" w:rsidTr="000B37A2">
        <w:tc>
          <w:tcPr>
            <w:tcW w:w="1530" w:type="dxa"/>
            <w:vMerge/>
          </w:tcPr>
          <w:p w:rsidR="00DE39F8" w:rsidRPr="001926AC" w:rsidRDefault="00DE39F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DE39F8" w:rsidRPr="001926AC" w:rsidRDefault="00DE39F8" w:rsidP="000F5FB5">
            <w:pPr>
              <w:pStyle w:val="a8"/>
              <w:spacing w:after="0" w:line="240" w:lineRule="auto"/>
              <w:ind w:left="-58" w:right="-116"/>
              <w:rPr>
                <w:rFonts w:ascii="Times New Roman" w:hAnsi="Times New Roman"/>
                <w:sz w:val="24"/>
                <w:szCs w:val="24"/>
              </w:rPr>
            </w:pPr>
            <w:r w:rsidRPr="001926AC">
              <w:rPr>
                <w:rFonts w:ascii="Times New Roman" w:hAnsi="Times New Roman"/>
                <w:sz w:val="24"/>
                <w:szCs w:val="24"/>
              </w:rPr>
              <w:t>12 (8-9 кл)</w:t>
            </w:r>
          </w:p>
        </w:tc>
        <w:tc>
          <w:tcPr>
            <w:tcW w:w="6379" w:type="dxa"/>
          </w:tcPr>
          <w:p w:rsidR="00DE39F8" w:rsidRPr="001926AC" w:rsidRDefault="00DE39F8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926AC">
              <w:rPr>
                <w:rFonts w:ascii="Times New Roman" w:hAnsi="Times New Roman"/>
                <w:sz w:val="24"/>
                <w:szCs w:val="24"/>
              </w:rPr>
              <w:t>Программа по химии для 8-9 А.А. Журин</w:t>
            </w:r>
          </w:p>
        </w:tc>
      </w:tr>
      <w:tr w:rsidR="00DE39F8" w:rsidRPr="00955512" w:rsidTr="000B37A2">
        <w:tc>
          <w:tcPr>
            <w:tcW w:w="1530" w:type="dxa"/>
            <w:vMerge/>
          </w:tcPr>
          <w:p w:rsidR="00DE39F8" w:rsidRPr="001926AC" w:rsidRDefault="00DE39F8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DE39F8" w:rsidRPr="001926AC" w:rsidRDefault="00DE39F8" w:rsidP="000F5FB5">
            <w:pPr>
              <w:pStyle w:val="a8"/>
              <w:spacing w:after="0" w:line="240" w:lineRule="auto"/>
              <w:ind w:left="-58" w:right="-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1926AC">
              <w:rPr>
                <w:rFonts w:ascii="Times New Roman" w:hAnsi="Times New Roman"/>
                <w:sz w:val="24"/>
                <w:szCs w:val="24"/>
              </w:rPr>
              <w:t>, 10</w:t>
            </w:r>
          </w:p>
        </w:tc>
        <w:tc>
          <w:tcPr>
            <w:tcW w:w="6379" w:type="dxa"/>
          </w:tcPr>
          <w:p w:rsidR="00DE39F8" w:rsidRPr="001926AC" w:rsidRDefault="00DE39F8" w:rsidP="000F5FB5">
            <w:pPr>
              <w:pStyle w:val="a8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926AC">
              <w:rPr>
                <w:rFonts w:ascii="Times New Roman" w:hAnsi="Times New Roman"/>
                <w:sz w:val="24"/>
                <w:szCs w:val="24"/>
              </w:rPr>
              <w:t>О.С. Габриелян</w:t>
            </w:r>
          </w:p>
        </w:tc>
      </w:tr>
      <w:tr w:rsidR="008C5C6A" w:rsidRPr="00955512" w:rsidTr="000B37A2">
        <w:tc>
          <w:tcPr>
            <w:tcW w:w="1530" w:type="dxa"/>
            <w:vMerge w:val="restart"/>
          </w:tcPr>
          <w:p w:rsidR="008C5C6A" w:rsidRPr="00612E7A" w:rsidRDefault="008C5C6A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2E7A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731" w:type="dxa"/>
          </w:tcPr>
          <w:p w:rsidR="008C5C6A" w:rsidRPr="00612E7A" w:rsidRDefault="008C5C6A" w:rsidP="000F5F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1-11,13-21</w:t>
            </w:r>
          </w:p>
        </w:tc>
        <w:tc>
          <w:tcPr>
            <w:tcW w:w="6379" w:type="dxa"/>
          </w:tcPr>
          <w:p w:rsidR="008C5C6A" w:rsidRPr="00612E7A" w:rsidRDefault="008C5C6A" w:rsidP="000F5F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А.В. Перышкин, Е.М. Гутник «Физика 7,8,9»</w:t>
            </w:r>
          </w:p>
        </w:tc>
      </w:tr>
      <w:tr w:rsidR="008C5C6A" w:rsidRPr="00955512" w:rsidTr="000B37A2">
        <w:tc>
          <w:tcPr>
            <w:tcW w:w="1530" w:type="dxa"/>
            <w:vMerge/>
          </w:tcPr>
          <w:p w:rsidR="008C5C6A" w:rsidRPr="00612E7A" w:rsidRDefault="008C5C6A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8C5C6A" w:rsidRPr="00612E7A" w:rsidRDefault="008C5C6A" w:rsidP="000F5F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79" w:type="dxa"/>
          </w:tcPr>
          <w:p w:rsidR="008C5C6A" w:rsidRPr="00612E7A" w:rsidRDefault="008C5C6A" w:rsidP="000F5F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Н.С. Пурышева, Н.Е. Важеевская «Физика 7,8,9»</w:t>
            </w:r>
          </w:p>
        </w:tc>
      </w:tr>
      <w:tr w:rsidR="008C5C6A" w:rsidRPr="00955512" w:rsidTr="000B37A2">
        <w:tc>
          <w:tcPr>
            <w:tcW w:w="1530" w:type="dxa"/>
            <w:vMerge/>
          </w:tcPr>
          <w:p w:rsidR="008C5C6A" w:rsidRPr="00612E7A" w:rsidRDefault="008C5C6A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8C5C6A" w:rsidRPr="00612E7A" w:rsidRDefault="008C5C6A" w:rsidP="000F5F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6379" w:type="dxa"/>
          </w:tcPr>
          <w:p w:rsidR="008C5C6A" w:rsidRPr="00612E7A" w:rsidRDefault="008C5C6A" w:rsidP="000F5F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Примерная программа среднего (полного) общего образ</w:t>
            </w: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вания по физике. 10 – 11 классы. Базовый уровень</w:t>
            </w:r>
          </w:p>
        </w:tc>
      </w:tr>
      <w:tr w:rsidR="008C5C6A" w:rsidRPr="00955512" w:rsidTr="000B37A2">
        <w:tc>
          <w:tcPr>
            <w:tcW w:w="1530" w:type="dxa"/>
            <w:vMerge/>
          </w:tcPr>
          <w:p w:rsidR="008C5C6A" w:rsidRPr="00612E7A" w:rsidRDefault="008C5C6A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8C5C6A" w:rsidRPr="00612E7A" w:rsidRDefault="008C5C6A" w:rsidP="00DD25C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1-3, 6-9, 13,15-17</w:t>
            </w:r>
          </w:p>
        </w:tc>
        <w:tc>
          <w:tcPr>
            <w:tcW w:w="6379" w:type="dxa"/>
          </w:tcPr>
          <w:p w:rsidR="008C5C6A" w:rsidRPr="00612E7A" w:rsidRDefault="008C5C6A" w:rsidP="000F5F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В.С. Данюшенков, О.В. Коршунов «Физика 10-11 класс»</w:t>
            </w:r>
          </w:p>
        </w:tc>
      </w:tr>
      <w:tr w:rsidR="008C5C6A" w:rsidRPr="00955512" w:rsidTr="000B37A2">
        <w:tc>
          <w:tcPr>
            <w:tcW w:w="1530" w:type="dxa"/>
            <w:vMerge/>
          </w:tcPr>
          <w:p w:rsidR="008C5C6A" w:rsidRPr="00612E7A" w:rsidRDefault="008C5C6A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8C5C6A" w:rsidRPr="00612E7A" w:rsidRDefault="008C5C6A" w:rsidP="00DD25C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10, 14</w:t>
            </w:r>
          </w:p>
        </w:tc>
        <w:tc>
          <w:tcPr>
            <w:tcW w:w="6379" w:type="dxa"/>
          </w:tcPr>
          <w:p w:rsidR="008C5C6A" w:rsidRPr="00612E7A" w:rsidRDefault="008C5C6A" w:rsidP="000F5F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А.В. Перышкин 10-11 класс</w:t>
            </w:r>
          </w:p>
        </w:tc>
        <w:bookmarkStart w:id="0" w:name="_GoBack"/>
        <w:bookmarkEnd w:id="0"/>
      </w:tr>
      <w:tr w:rsidR="008C5C6A" w:rsidRPr="00955512" w:rsidTr="000B37A2">
        <w:tc>
          <w:tcPr>
            <w:tcW w:w="1530" w:type="dxa"/>
            <w:vMerge/>
          </w:tcPr>
          <w:p w:rsidR="008C5C6A" w:rsidRPr="00612E7A" w:rsidRDefault="008C5C6A" w:rsidP="000B37A2">
            <w:pPr>
              <w:pStyle w:val="a8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8C5C6A" w:rsidRPr="00612E7A" w:rsidRDefault="008C5C6A" w:rsidP="00DD25C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8C5C6A" w:rsidRPr="00612E7A" w:rsidRDefault="008C5C6A" w:rsidP="000F5FB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Мякишев 10-11 класс</w:t>
            </w:r>
          </w:p>
        </w:tc>
      </w:tr>
      <w:tr w:rsidR="00FD260E" w:rsidRPr="00955512" w:rsidTr="000B37A2">
        <w:tc>
          <w:tcPr>
            <w:tcW w:w="1530" w:type="dxa"/>
            <w:vMerge w:val="restart"/>
          </w:tcPr>
          <w:p w:rsidR="00FD260E" w:rsidRDefault="00FD260E" w:rsidP="00FD260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60E">
              <w:rPr>
                <w:rFonts w:ascii="Times New Roman" w:hAnsi="Times New Roman"/>
                <w:sz w:val="24"/>
                <w:szCs w:val="24"/>
              </w:rPr>
              <w:t xml:space="preserve">биология </w:t>
            </w:r>
          </w:p>
          <w:p w:rsidR="00FD260E" w:rsidRPr="00FD260E" w:rsidRDefault="00FD260E" w:rsidP="00FD260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5-9</w:t>
            </w:r>
          </w:p>
        </w:tc>
        <w:tc>
          <w:tcPr>
            <w:tcW w:w="1731" w:type="dxa"/>
          </w:tcPr>
          <w:p w:rsidR="00FD260E" w:rsidRPr="00FD260E" w:rsidRDefault="00FD260E" w:rsidP="00FD26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3, 12</w:t>
            </w:r>
          </w:p>
        </w:tc>
        <w:tc>
          <w:tcPr>
            <w:tcW w:w="6379" w:type="dxa"/>
          </w:tcPr>
          <w:p w:rsidR="00FD260E" w:rsidRPr="00FD260E" w:rsidRDefault="00FD260E" w:rsidP="00FD26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60E">
              <w:rPr>
                <w:rFonts w:ascii="Times New Roman" w:hAnsi="Times New Roman" w:cs="Times New Roman"/>
                <w:sz w:val="24"/>
                <w:szCs w:val="24"/>
              </w:rPr>
              <w:t>Программа Л.Н. Сухорукова, В.С.Кучменко. УМК «Сф</w:t>
            </w:r>
            <w:r w:rsidRPr="00FD26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260E">
              <w:rPr>
                <w:rFonts w:ascii="Times New Roman" w:hAnsi="Times New Roman" w:cs="Times New Roman"/>
                <w:sz w:val="24"/>
                <w:szCs w:val="24"/>
              </w:rPr>
              <w:t>ры»)</w:t>
            </w:r>
          </w:p>
        </w:tc>
      </w:tr>
      <w:tr w:rsidR="00FD260E" w:rsidRPr="00955512" w:rsidTr="000B37A2">
        <w:tc>
          <w:tcPr>
            <w:tcW w:w="1530" w:type="dxa"/>
            <w:vMerge/>
          </w:tcPr>
          <w:p w:rsidR="00FD260E" w:rsidRPr="00FD260E" w:rsidRDefault="00FD260E" w:rsidP="00FD260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FD260E" w:rsidRPr="00FD260E" w:rsidRDefault="00FD260E" w:rsidP="00FD26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1-2, 4-11, 13-21</w:t>
            </w:r>
          </w:p>
        </w:tc>
        <w:tc>
          <w:tcPr>
            <w:tcW w:w="6379" w:type="dxa"/>
          </w:tcPr>
          <w:p w:rsidR="00FD260E" w:rsidRPr="00FD260E" w:rsidRDefault="00FD260E" w:rsidP="00FD26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60E">
              <w:rPr>
                <w:rFonts w:ascii="Times New Roman" w:hAnsi="Times New Roman" w:cs="Times New Roman"/>
                <w:sz w:val="24"/>
                <w:szCs w:val="24"/>
              </w:rPr>
              <w:t>Программа В.В.Пасечник УМК «Линия жизни»</w:t>
            </w:r>
          </w:p>
        </w:tc>
      </w:tr>
      <w:tr w:rsidR="00FD260E" w:rsidRPr="00955512" w:rsidTr="000B37A2">
        <w:tc>
          <w:tcPr>
            <w:tcW w:w="1530" w:type="dxa"/>
            <w:vMerge w:val="restart"/>
          </w:tcPr>
          <w:p w:rsidR="00FD260E" w:rsidRPr="00FD260E" w:rsidRDefault="00FD260E" w:rsidP="00FD260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 10-11</w:t>
            </w:r>
          </w:p>
        </w:tc>
        <w:tc>
          <w:tcPr>
            <w:tcW w:w="1731" w:type="dxa"/>
          </w:tcPr>
          <w:p w:rsidR="00FD260E" w:rsidRPr="00FD260E" w:rsidRDefault="00FD260E" w:rsidP="00FD26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3, 12</w:t>
            </w:r>
          </w:p>
        </w:tc>
        <w:tc>
          <w:tcPr>
            <w:tcW w:w="6379" w:type="dxa"/>
          </w:tcPr>
          <w:p w:rsidR="00FD260E" w:rsidRPr="00FD260E" w:rsidRDefault="00FD260E" w:rsidP="00FD26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60E">
              <w:rPr>
                <w:rFonts w:ascii="Times New Roman" w:hAnsi="Times New Roman" w:cs="Times New Roman"/>
                <w:sz w:val="24"/>
                <w:szCs w:val="24"/>
              </w:rPr>
              <w:t xml:space="preserve"> «Биология. Общая биология. Углубленный уровень. 10 класс» В.Б.Захаров, С.Г.Мамонтов, Н.И.Сонин, Е.Т.Захарова. – Москва: Дрофа</w:t>
            </w:r>
          </w:p>
        </w:tc>
      </w:tr>
      <w:tr w:rsidR="00FD260E" w:rsidRPr="00955512" w:rsidTr="000B37A2">
        <w:tc>
          <w:tcPr>
            <w:tcW w:w="1530" w:type="dxa"/>
            <w:vMerge/>
          </w:tcPr>
          <w:p w:rsidR="00FD260E" w:rsidRPr="00FD260E" w:rsidRDefault="00FD260E" w:rsidP="00FD260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FD260E" w:rsidRPr="00FD260E" w:rsidRDefault="00FD260E" w:rsidP="00FD26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2, 6, 10</w:t>
            </w:r>
          </w:p>
        </w:tc>
        <w:tc>
          <w:tcPr>
            <w:tcW w:w="6379" w:type="dxa"/>
          </w:tcPr>
          <w:p w:rsidR="00FD260E" w:rsidRPr="00FD260E" w:rsidRDefault="00FD260E" w:rsidP="00FD26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60E">
              <w:rPr>
                <w:rFonts w:ascii="Times New Roman" w:hAnsi="Times New Roman" w:cs="Times New Roman"/>
                <w:sz w:val="24"/>
                <w:szCs w:val="24"/>
              </w:rPr>
              <w:t>«Биология. Общая биология. Углубленный уровень. 10 класс» ПМ Бородин, ЛВ Высоцкая, ГМ Дымшиц – Москва: Просвещение</w:t>
            </w:r>
          </w:p>
        </w:tc>
      </w:tr>
      <w:tr w:rsidR="00FD260E" w:rsidRPr="00955512" w:rsidTr="000B37A2">
        <w:tc>
          <w:tcPr>
            <w:tcW w:w="1530" w:type="dxa"/>
            <w:vMerge/>
          </w:tcPr>
          <w:p w:rsidR="00FD260E" w:rsidRPr="00FD260E" w:rsidRDefault="00FD260E" w:rsidP="00FD260E">
            <w:pPr>
              <w:pStyle w:val="a8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 w:rsidR="00FD260E" w:rsidRPr="00FD260E" w:rsidRDefault="00FD260E" w:rsidP="00FD260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1-17</w:t>
            </w:r>
          </w:p>
        </w:tc>
        <w:tc>
          <w:tcPr>
            <w:tcW w:w="6379" w:type="dxa"/>
          </w:tcPr>
          <w:p w:rsidR="00FD260E" w:rsidRPr="00FD260E" w:rsidRDefault="00FD260E" w:rsidP="00FD26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260E">
              <w:rPr>
                <w:rFonts w:ascii="Times New Roman" w:hAnsi="Times New Roman" w:cs="Times New Roman"/>
                <w:sz w:val="24"/>
                <w:szCs w:val="24"/>
              </w:rPr>
              <w:t>Программа АА Каменский, Е.А.Криксунов, ВВ Пасе</w:t>
            </w:r>
            <w:r w:rsidRPr="00FD26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D260E">
              <w:rPr>
                <w:rFonts w:ascii="Times New Roman" w:hAnsi="Times New Roman" w:cs="Times New Roman"/>
                <w:sz w:val="24"/>
                <w:szCs w:val="24"/>
              </w:rPr>
              <w:t>ник. УМК «Дрофа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A366E" w:rsidRPr="00FA366E" w:rsidRDefault="00FA366E" w:rsidP="00FA366E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A366E" w:rsidRPr="00FA366E" w:rsidRDefault="00FA366E" w:rsidP="00FA366E">
      <w:pPr>
        <w:pStyle w:val="a8"/>
        <w:spacing w:after="0" w:line="240" w:lineRule="auto"/>
        <w:ind w:left="360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14ED6" w:rsidRPr="00201529" w:rsidRDefault="000B37A2" w:rsidP="001834D6">
      <w:pPr>
        <w:pStyle w:val="a8"/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Мониторинг эффективности семинаров</w:t>
      </w:r>
    </w:p>
    <w:tbl>
      <w:tblPr>
        <w:tblpPr w:leftFromText="180" w:rightFromText="180" w:vertAnchor="text" w:horzAnchor="margin" w:tblpX="-176" w:tblpY="18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276"/>
        <w:gridCol w:w="1134"/>
        <w:gridCol w:w="2410"/>
        <w:gridCol w:w="992"/>
        <w:gridCol w:w="2268"/>
      </w:tblGrid>
      <w:tr w:rsidR="000B37A2" w:rsidRPr="00133FF8" w:rsidTr="007C44BC">
        <w:tc>
          <w:tcPr>
            <w:tcW w:w="1809" w:type="dxa"/>
          </w:tcPr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РМО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</w:p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атегория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стников</w:t>
            </w:r>
          </w:p>
        </w:tc>
        <w:tc>
          <w:tcPr>
            <w:tcW w:w="1276" w:type="dxa"/>
          </w:tcPr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 семинаров</w:t>
            </w:r>
          </w:p>
        </w:tc>
        <w:tc>
          <w:tcPr>
            <w:tcW w:w="1134" w:type="dxa"/>
          </w:tcPr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 в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ступа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щих</w:t>
            </w:r>
          </w:p>
        </w:tc>
        <w:tc>
          <w:tcPr>
            <w:tcW w:w="2410" w:type="dxa"/>
          </w:tcPr>
          <w:p w:rsidR="000B37A2" w:rsidRPr="000B37A2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Выступающие из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ОУ </w:t>
            </w: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(например, </w:t>
            </w:r>
          </w:p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37A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№1 (2чел.)</w:t>
            </w:r>
          </w:p>
        </w:tc>
        <w:tc>
          <w:tcPr>
            <w:tcW w:w="992" w:type="dxa"/>
          </w:tcPr>
          <w:p w:rsidR="000B37A2" w:rsidRPr="00133FF8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ство слуш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133F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телей</w:t>
            </w:r>
          </w:p>
        </w:tc>
        <w:tc>
          <w:tcPr>
            <w:tcW w:w="2268" w:type="dxa"/>
          </w:tcPr>
          <w:p w:rsidR="000B37A2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Отсутствовали,</w:t>
            </w:r>
          </w:p>
          <w:p w:rsidR="000B37A2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раз</w:t>
            </w:r>
          </w:p>
          <w:p w:rsidR="000B37A2" w:rsidRPr="000B37A2" w:rsidRDefault="000B37A2" w:rsidP="000B37A2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(например, №1(2)</w:t>
            </w:r>
          </w:p>
        </w:tc>
      </w:tr>
      <w:tr w:rsidR="000B37A2" w:rsidRPr="00133FF8" w:rsidTr="007C44BC">
        <w:tc>
          <w:tcPr>
            <w:tcW w:w="1809" w:type="dxa"/>
          </w:tcPr>
          <w:p w:rsidR="000B37A2" w:rsidRPr="00133FF8" w:rsidRDefault="005B664A" w:rsidP="000B3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276" w:type="dxa"/>
          </w:tcPr>
          <w:p w:rsidR="000B37A2" w:rsidRPr="007C44BC" w:rsidRDefault="00DE39F8" w:rsidP="000B3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63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</w:t>
            </w:r>
          </w:p>
        </w:tc>
        <w:tc>
          <w:tcPr>
            <w:tcW w:w="1134" w:type="dxa"/>
          </w:tcPr>
          <w:p w:rsidR="000B37A2" w:rsidRPr="007C44BC" w:rsidRDefault="007B683E" w:rsidP="005218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94E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B664A" w:rsidRPr="007C44BC" w:rsidRDefault="007C44BC" w:rsidP="00AB2100">
            <w:pPr>
              <w:spacing w:after="0" w:line="240" w:lineRule="auto"/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№1(</w:t>
            </w:r>
            <w:r w:rsidR="00FD26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FD260E">
              <w:rPr>
                <w:rFonts w:ascii="Times New Roman" w:hAnsi="Times New Roman" w:cs="Times New Roman"/>
                <w:sz w:val="24"/>
                <w:szCs w:val="24"/>
              </w:rPr>
              <w:t>№ 2(1),</w:t>
            </w:r>
            <w:r w:rsidR="00AB2100">
              <w:rPr>
                <w:rFonts w:ascii="Times New Roman" w:hAnsi="Times New Roman" w:cs="Times New Roman"/>
                <w:sz w:val="24"/>
                <w:szCs w:val="24"/>
              </w:rPr>
              <w:t xml:space="preserve">№3(3),  </w:t>
            </w:r>
            <w:r w:rsidR="00694E97">
              <w:rPr>
                <w:rFonts w:ascii="Times New Roman" w:hAnsi="Times New Roman" w:cs="Times New Roman"/>
                <w:sz w:val="24"/>
                <w:szCs w:val="24"/>
              </w:rPr>
              <w:t xml:space="preserve">№ 5, 14(1), </w:t>
            </w:r>
            <w:r w:rsidR="00FD26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E97">
              <w:rPr>
                <w:rFonts w:ascii="Times New Roman" w:hAnsi="Times New Roman" w:cs="Times New Roman"/>
                <w:sz w:val="24"/>
                <w:szCs w:val="24"/>
              </w:rPr>
              <w:t xml:space="preserve">№ 7 (1), </w:t>
            </w:r>
            <w:r w:rsidR="00FD260E">
              <w:rPr>
                <w:rFonts w:ascii="Times New Roman" w:hAnsi="Times New Roman" w:cs="Times New Roman"/>
                <w:sz w:val="24"/>
                <w:szCs w:val="24"/>
              </w:rPr>
              <w:t>№8</w:t>
            </w:r>
            <w:r w:rsidR="005218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(1), № 10(</w:t>
            </w:r>
            <w:r w:rsidR="00694E97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581E83">
              <w:rPr>
                <w:rFonts w:ascii="Times New Roman" w:hAnsi="Times New Roman" w:cs="Times New Roman"/>
                <w:sz w:val="24"/>
                <w:szCs w:val="24"/>
              </w:rPr>
              <w:t>№17(</w:t>
            </w:r>
            <w:r w:rsidR="00694E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81E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0B37A2" w:rsidRPr="007C44BC" w:rsidRDefault="00694E97" w:rsidP="000B3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68" w:type="dxa"/>
          </w:tcPr>
          <w:p w:rsidR="000B37A2" w:rsidRPr="007C44BC" w:rsidRDefault="00694E97" w:rsidP="00694E97">
            <w:pPr>
              <w:spacing w:after="0" w:line="240" w:lineRule="auto"/>
              <w:ind w:left="-106" w:righ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1(1),</w:t>
            </w:r>
            <w:r w:rsidR="00C963DD">
              <w:rPr>
                <w:rFonts w:ascii="Times New Roman" w:hAnsi="Times New Roman" w:cs="Times New Roman"/>
                <w:sz w:val="24"/>
                <w:szCs w:val="24"/>
              </w:rPr>
              <w:t>№ 4(1), № 5(</w:t>
            </w:r>
            <w:r w:rsidR="00521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63D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6(2), № 7(1), </w:t>
            </w:r>
            <w:r w:rsidR="00581E83">
              <w:rPr>
                <w:rFonts w:ascii="Times New Roman" w:hAnsi="Times New Roman" w:cs="Times New Roman"/>
                <w:sz w:val="24"/>
                <w:szCs w:val="24"/>
              </w:rPr>
              <w:t>№8(</w:t>
            </w:r>
            <w:r w:rsidR="00521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44BC">
              <w:rPr>
                <w:rFonts w:ascii="Times New Roman" w:hAnsi="Times New Roman" w:cs="Times New Roman"/>
                <w:sz w:val="24"/>
                <w:szCs w:val="24"/>
              </w:rPr>
              <w:t>), №9(</w:t>
            </w:r>
            <w:r w:rsidR="00521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44BC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№11(1), </w:t>
            </w:r>
            <w:r w:rsidR="007B683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963DD">
              <w:rPr>
                <w:rFonts w:ascii="Times New Roman" w:hAnsi="Times New Roman" w:cs="Times New Roman"/>
                <w:sz w:val="24"/>
                <w:szCs w:val="24"/>
              </w:rPr>
              <w:t>12(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963DD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7B68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189A">
              <w:rPr>
                <w:rFonts w:ascii="Times New Roman" w:hAnsi="Times New Roman" w:cs="Times New Roman"/>
                <w:sz w:val="24"/>
                <w:szCs w:val="24"/>
              </w:rPr>
              <w:t>№ 13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189A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C963DD">
              <w:rPr>
                <w:rFonts w:ascii="Times New Roman" w:hAnsi="Times New Roman" w:cs="Times New Roman"/>
                <w:sz w:val="24"/>
                <w:szCs w:val="24"/>
              </w:rPr>
              <w:t>№ 15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963D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7C44BC">
              <w:rPr>
                <w:rFonts w:ascii="Times New Roman" w:hAnsi="Times New Roman" w:cs="Times New Roman"/>
                <w:sz w:val="24"/>
                <w:szCs w:val="24"/>
              </w:rPr>
              <w:t>№16(</w:t>
            </w:r>
            <w:r w:rsidR="00521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7C44BC">
              <w:rPr>
                <w:rFonts w:ascii="Times New Roman" w:hAnsi="Times New Roman" w:cs="Times New Roman"/>
                <w:sz w:val="24"/>
                <w:szCs w:val="24"/>
              </w:rPr>
              <w:t>№18(</w:t>
            </w:r>
            <w:r w:rsidR="00674F45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7C44BC">
              <w:rPr>
                <w:rFonts w:ascii="Times New Roman" w:hAnsi="Times New Roman" w:cs="Times New Roman"/>
                <w:sz w:val="24"/>
                <w:szCs w:val="24"/>
              </w:rPr>
              <w:t>, №21(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44BC">
              <w:rPr>
                <w:rFonts w:ascii="Times New Roman" w:hAnsi="Times New Roman" w:cs="Times New Roman"/>
                <w:sz w:val="24"/>
                <w:szCs w:val="24"/>
              </w:rPr>
              <w:t>), В(С)ОШ (</w:t>
            </w:r>
            <w:r w:rsidR="005218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C44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B37A2" w:rsidRPr="00133FF8" w:rsidTr="007C44BC">
        <w:tc>
          <w:tcPr>
            <w:tcW w:w="1809" w:type="dxa"/>
          </w:tcPr>
          <w:p w:rsidR="000B37A2" w:rsidRPr="00674F45" w:rsidRDefault="00651114" w:rsidP="000B3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34F53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276" w:type="dxa"/>
          </w:tcPr>
          <w:p w:rsidR="000B37A2" w:rsidRPr="00674F45" w:rsidRDefault="0052189A" w:rsidP="000B3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963D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 </w:t>
            </w:r>
          </w:p>
        </w:tc>
        <w:tc>
          <w:tcPr>
            <w:tcW w:w="1134" w:type="dxa"/>
          </w:tcPr>
          <w:p w:rsidR="000B37A2" w:rsidRPr="00B34F53" w:rsidRDefault="00694E97" w:rsidP="000B3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0B37A2" w:rsidRPr="00B34F53" w:rsidRDefault="00A03F8D" w:rsidP="00AB2100">
            <w:pPr>
              <w:spacing w:after="0" w:line="240" w:lineRule="auto"/>
              <w:ind w:right="-1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2(2), № 3 (1), №7 (1), № 12 (1), № 13 (1) №15 (1), № 16, 11(3), № 17 (1)</w:t>
            </w:r>
          </w:p>
        </w:tc>
        <w:tc>
          <w:tcPr>
            <w:tcW w:w="992" w:type="dxa"/>
          </w:tcPr>
          <w:p w:rsidR="000B37A2" w:rsidRPr="00674F45" w:rsidRDefault="00A03F8D" w:rsidP="000B37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:rsidR="000B37A2" w:rsidRPr="00674F45" w:rsidRDefault="00A03F8D" w:rsidP="007B683E">
            <w:pPr>
              <w:spacing w:after="0" w:line="240" w:lineRule="auto"/>
              <w:ind w:left="-108" w:right="-10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Pr="00B34F5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34F53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4(1), № 5(1), №6 (1), № 7(1), № 8 (3), № 9 (2), № 11 (2), № 13 (1), № 14 (2), № 15 (2), № 16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(1), № 17 (1), </w:t>
            </w:r>
            <w:r w:rsidRPr="00B34F53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(3</w:t>
            </w:r>
            <w:r w:rsidRPr="00B34F5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№ 19 (2), № 21 (2), ВСОШ (1)</w:t>
            </w:r>
          </w:p>
        </w:tc>
      </w:tr>
      <w:tr w:rsidR="00612E7A" w:rsidRPr="00133FF8" w:rsidTr="007C44BC">
        <w:tc>
          <w:tcPr>
            <w:tcW w:w="1809" w:type="dxa"/>
          </w:tcPr>
          <w:p w:rsidR="00612E7A" w:rsidRPr="00612E7A" w:rsidRDefault="00612E7A" w:rsidP="006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37D9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Биология</w:t>
            </w:r>
          </w:p>
        </w:tc>
        <w:tc>
          <w:tcPr>
            <w:tcW w:w="1276" w:type="dxa"/>
          </w:tcPr>
          <w:p w:rsidR="00612E7A" w:rsidRPr="00612E7A" w:rsidRDefault="0052189A" w:rsidP="00612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12E7A" w:rsidRPr="00307754" w:rsidRDefault="0052189A" w:rsidP="007B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B683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612E7A" w:rsidRPr="00307754" w:rsidRDefault="007B683E" w:rsidP="007B683E">
            <w:pPr>
              <w:spacing w:after="0" w:line="240" w:lineRule="auto"/>
              <w:ind w:right="-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  <w:r w:rsidR="00426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2</w:t>
            </w:r>
            <w:r w:rsidR="00612E7A" w:rsidRPr="00307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03F8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612E7A" w:rsidRPr="00307754">
              <w:rPr>
                <w:rFonts w:ascii="Times New Roman" w:eastAsia="Times New Roman" w:hAnsi="Times New Roman" w:cs="Times New Roman"/>
                <w:sz w:val="24"/>
                <w:szCs w:val="24"/>
              </w:rPr>
              <w:t>), № 3 (</w:t>
            </w:r>
            <w:r w:rsidR="00A03F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12E7A" w:rsidRPr="00307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426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A03F8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426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03F8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26C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A0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5 (1), </w:t>
            </w:r>
            <w:r w:rsidR="00612E7A" w:rsidRPr="00307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A03F8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612E7A" w:rsidRPr="003077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03F8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12E7A" w:rsidRPr="00307754">
              <w:rPr>
                <w:rFonts w:ascii="Times New Roman" w:eastAsia="Times New Roman" w:hAnsi="Times New Roman" w:cs="Times New Roman"/>
                <w:sz w:val="24"/>
                <w:szCs w:val="24"/>
              </w:rPr>
              <w:t>),</w:t>
            </w:r>
            <w:r w:rsid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03F8D">
              <w:rPr>
                <w:rFonts w:ascii="Times New Roman" w:eastAsia="Times New Roman" w:hAnsi="Times New Roman" w:cs="Times New Roman"/>
                <w:sz w:val="24"/>
                <w:szCs w:val="24"/>
              </w:rPr>
              <w:t>№ 10</w:t>
            </w:r>
            <w:r w:rsidR="00426CAC">
              <w:rPr>
                <w:rFonts w:ascii="Times New Roman" w:eastAsia="Times New Roman" w:hAnsi="Times New Roman" w:cs="Times New Roman"/>
                <w:sz w:val="24"/>
                <w:szCs w:val="24"/>
              </w:rPr>
              <w:t>(1)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A03F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21</w:t>
            </w:r>
            <w:r w:rsid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(1).</w:t>
            </w:r>
          </w:p>
          <w:p w:rsidR="00612E7A" w:rsidRPr="00307754" w:rsidRDefault="00612E7A" w:rsidP="007B683E">
            <w:pPr>
              <w:spacing w:after="0" w:line="240" w:lineRule="auto"/>
              <w:ind w:right="-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2E7A" w:rsidRPr="00B52038" w:rsidRDefault="00A03F8D" w:rsidP="003077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268" w:type="dxa"/>
          </w:tcPr>
          <w:p w:rsidR="007B683E" w:rsidRDefault="00A03F8D" w:rsidP="007B683E">
            <w:pPr>
              <w:spacing w:after="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 (1), 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307754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(1), </w:t>
            </w:r>
            <w:r w:rsidR="00AB2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5 (1), 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№ 7 (</w:t>
            </w:r>
            <w:r w:rsidR="00307754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7B683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AB2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(1),</w:t>
            </w:r>
            <w:r w:rsidR="00AB2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9 (2), </w:t>
            </w:r>
            <w:r w:rsid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B2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11 (2), 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№ 1</w:t>
            </w:r>
            <w:r w:rsidR="00307754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AB2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B683E">
              <w:rPr>
                <w:rFonts w:ascii="Times New Roman" w:eastAsia="Times New Roman" w:hAnsi="Times New Roman" w:cs="Times New Roman"/>
                <w:sz w:val="24"/>
                <w:szCs w:val="24"/>
              </w:rPr>
              <w:t>), №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13 (</w:t>
            </w:r>
            <w:r w:rsidR="00AB210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 w:rsidR="00AB21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14 (3), № 15 (1), </w:t>
            </w:r>
          </w:p>
          <w:p w:rsidR="00612E7A" w:rsidRPr="007B683E" w:rsidRDefault="007B683E" w:rsidP="007B683E">
            <w:pPr>
              <w:spacing w:after="0" w:line="240" w:lineRule="auto"/>
              <w:ind w:right="-10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16(</w:t>
            </w:r>
            <w:r w:rsidR="00AB210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18 (</w:t>
            </w:r>
            <w:r w:rsidR="00307754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№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19 (</w:t>
            </w:r>
            <w:r w:rsidR="00AB210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21(</w:t>
            </w:r>
            <w:r w:rsidR="00307754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612E7A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07754" w:rsidRPr="00B52038">
              <w:rPr>
                <w:rFonts w:ascii="Times New Roman" w:eastAsia="Times New Roman" w:hAnsi="Times New Roman" w:cs="Times New Roman"/>
                <w:sz w:val="24"/>
                <w:szCs w:val="24"/>
              </w:rPr>
              <w:t>ВСОШ (2)</w:t>
            </w:r>
          </w:p>
        </w:tc>
      </w:tr>
      <w:tr w:rsidR="00EF2F39" w:rsidRPr="00133FF8" w:rsidTr="007C44BC">
        <w:tc>
          <w:tcPr>
            <w:tcW w:w="1809" w:type="dxa"/>
          </w:tcPr>
          <w:p w:rsidR="00EF2F39" w:rsidRPr="007B683E" w:rsidRDefault="00EF2F39" w:rsidP="00EF2F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EF2F39" w:rsidRPr="007B683E" w:rsidRDefault="0083180D" w:rsidP="00EF2F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EF2F39" w:rsidRPr="007B683E" w:rsidRDefault="007B683E" w:rsidP="00EF2F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2410" w:type="dxa"/>
          </w:tcPr>
          <w:p w:rsidR="00EF2F39" w:rsidRPr="007B683E" w:rsidRDefault="00EF2F39" w:rsidP="00AB2100">
            <w:pPr>
              <w:spacing w:after="0" w:line="240" w:lineRule="auto"/>
              <w:ind w:left="-10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№1(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№2(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B683E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№3(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№4(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</w:t>
            </w:r>
            <w:r w:rsidR="007B683E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№5(2), </w:t>
            </w:r>
            <w:r w:rsidR="00AB2100" w:rsidRPr="00AB2100">
              <w:rPr>
                <w:rFonts w:ascii="Times New Roman" w:hAnsi="Times New Roman" w:cs="Times New Roman"/>
                <w:b/>
                <w:sz w:val="24"/>
                <w:szCs w:val="24"/>
              </w:rPr>
              <w:t>№7</w:t>
            </w:r>
            <w:r w:rsidRPr="00AB2100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B683E" w:rsidRPr="00AB21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B2100">
              <w:rPr>
                <w:rFonts w:ascii="Times New Roman" w:hAnsi="Times New Roman" w:cs="Times New Roman"/>
                <w:b/>
                <w:sz w:val="24"/>
                <w:szCs w:val="24"/>
              </w:rPr>
              <w:t>),</w:t>
            </w: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8 (1), </w:t>
            </w:r>
            <w:r w:rsidR="007B683E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№10(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12</w:t>
            </w:r>
            <w:r w:rsidR="00FA3942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A3942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</w:t>
            </w: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>№ 13(1</w:t>
            </w:r>
            <w:r w:rsidR="007B683E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15 (1), № 16 (3), </w:t>
            </w:r>
            <w:r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№17(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A3942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AB2100">
              <w:rPr>
                <w:rFonts w:ascii="Times New Roman" w:hAnsi="Times New Roman" w:cs="Times New Roman"/>
                <w:b/>
                <w:sz w:val="24"/>
                <w:szCs w:val="24"/>
              </w:rPr>
              <w:t>, №21</w:t>
            </w:r>
            <w:r w:rsidR="007B683E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(1)</w:t>
            </w:r>
          </w:p>
        </w:tc>
        <w:tc>
          <w:tcPr>
            <w:tcW w:w="992" w:type="dxa"/>
          </w:tcPr>
          <w:p w:rsidR="00EF2F39" w:rsidRPr="007B683E" w:rsidRDefault="00AB2100" w:rsidP="00EF2F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184</w:t>
            </w:r>
          </w:p>
        </w:tc>
        <w:tc>
          <w:tcPr>
            <w:tcW w:w="2268" w:type="dxa"/>
          </w:tcPr>
          <w:p w:rsidR="00EF2F39" w:rsidRPr="007B683E" w:rsidRDefault="00AB2100" w:rsidP="00E91B1D">
            <w:pPr>
              <w:spacing w:after="0" w:line="240" w:lineRule="auto"/>
              <w:ind w:left="-108" w:righ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№1(3</w:t>
            </w:r>
            <w:r w:rsidR="00FA3942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№4(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№5(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  <w:r w:rsidR="00FA3942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№6(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A3942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№7(</w:t>
            </w:r>
            <w:r w:rsidR="007B683E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4),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№8(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№9(</w:t>
            </w:r>
            <w:r w:rsidR="007B683E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№11(</w:t>
            </w:r>
            <w:r w:rsidR="00E91B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), </w:t>
            </w:r>
            <w:r w:rsidR="00FA3942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№12(</w:t>
            </w:r>
            <w:r w:rsidR="00E91B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№15(</w:t>
            </w:r>
            <w:r w:rsidR="00E91B1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№16(</w:t>
            </w:r>
            <w:r w:rsidR="00E91B1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№17(</w:t>
            </w:r>
            <w:r w:rsidR="00E91B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№18(</w:t>
            </w:r>
            <w:r w:rsidR="007B683E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№19(</w:t>
            </w:r>
            <w:r w:rsidR="00E91B1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), №21(</w:t>
            </w:r>
            <w:r w:rsidR="00E91B1D">
              <w:rPr>
                <w:rFonts w:ascii="Times New Roman" w:hAnsi="Times New Roman" w:cs="Times New Roman"/>
                <w:b/>
                <w:sz w:val="24"/>
                <w:szCs w:val="24"/>
              </w:rPr>
              <w:t>4),  ВС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ОШ (</w:t>
            </w:r>
            <w:r w:rsidR="00E91B1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F2F39" w:rsidRPr="007B683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</w:tbl>
    <w:p w:rsidR="001350AB" w:rsidRPr="0039478D" w:rsidRDefault="003F0B33" w:rsidP="00B47C05">
      <w:pPr>
        <w:pStyle w:val="a8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B33">
        <w:rPr>
          <w:rFonts w:ascii="Times New Roman" w:hAnsi="Times New Roman" w:cs="Times New Roman"/>
          <w:sz w:val="24"/>
          <w:szCs w:val="24"/>
        </w:rPr>
        <w:t>Наибольшее количество пропущенных семинаров в тех школах, где многие учителя ведут несколько предметов и посещать все семинары по всем предметам не имеют во</w:t>
      </w:r>
      <w:r w:rsidRPr="003F0B33">
        <w:rPr>
          <w:rFonts w:ascii="Times New Roman" w:hAnsi="Times New Roman" w:cs="Times New Roman"/>
          <w:sz w:val="24"/>
          <w:szCs w:val="24"/>
        </w:rPr>
        <w:t>з</w:t>
      </w:r>
      <w:r w:rsidRPr="003F0B33">
        <w:rPr>
          <w:rFonts w:ascii="Times New Roman" w:hAnsi="Times New Roman" w:cs="Times New Roman"/>
          <w:sz w:val="24"/>
          <w:szCs w:val="24"/>
        </w:rPr>
        <w:t xml:space="preserve">можности, даже если семинары проводятся в разные даты и в разное время. </w:t>
      </w:r>
      <w:r w:rsidR="007C44BC">
        <w:rPr>
          <w:rFonts w:ascii="Times New Roman" w:hAnsi="Times New Roman" w:cs="Times New Roman"/>
          <w:sz w:val="28"/>
          <w:szCs w:val="28"/>
        </w:rPr>
        <w:tab/>
      </w:r>
    </w:p>
    <w:p w:rsidR="00062878" w:rsidRDefault="00062878" w:rsidP="00B162B4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F2F39" w:rsidRPr="001834D6" w:rsidRDefault="00B162B4" w:rsidP="00B162B4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834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Сравнительный анализ эффективности семинаров</w:t>
      </w:r>
    </w:p>
    <w:p w:rsidR="00B162B4" w:rsidRPr="00B162B4" w:rsidRDefault="00B162B4" w:rsidP="00B162B4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9"/>
        <w:tblW w:w="0" w:type="auto"/>
        <w:tblInd w:w="-34" w:type="dxa"/>
        <w:tblLook w:val="04A0"/>
      </w:tblPr>
      <w:tblGrid>
        <w:gridCol w:w="2331"/>
        <w:gridCol w:w="1815"/>
        <w:gridCol w:w="1672"/>
        <w:gridCol w:w="2091"/>
        <w:gridCol w:w="1696"/>
      </w:tblGrid>
      <w:tr w:rsidR="00FD260E" w:rsidRPr="00B438F9" w:rsidTr="00340EA1">
        <w:tc>
          <w:tcPr>
            <w:tcW w:w="2331" w:type="dxa"/>
          </w:tcPr>
          <w:p w:rsidR="00FD260E" w:rsidRPr="00612E7A" w:rsidRDefault="00FD260E" w:rsidP="00131944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815" w:type="dxa"/>
          </w:tcPr>
          <w:p w:rsidR="00FD260E" w:rsidRPr="00612E7A" w:rsidRDefault="00FD260E" w:rsidP="0037368D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b/>
                <w:sz w:val="24"/>
                <w:szCs w:val="24"/>
              </w:rPr>
              <w:t>2015-2016</w:t>
            </w:r>
          </w:p>
        </w:tc>
        <w:tc>
          <w:tcPr>
            <w:tcW w:w="1672" w:type="dxa"/>
          </w:tcPr>
          <w:p w:rsidR="00FD260E" w:rsidRPr="00612E7A" w:rsidRDefault="00FD260E" w:rsidP="0037368D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b/>
                <w:sz w:val="24"/>
                <w:szCs w:val="24"/>
              </w:rPr>
              <w:t>2016-2017</w:t>
            </w:r>
          </w:p>
        </w:tc>
        <w:tc>
          <w:tcPr>
            <w:tcW w:w="2091" w:type="dxa"/>
          </w:tcPr>
          <w:p w:rsidR="00FD260E" w:rsidRPr="00131944" w:rsidRDefault="00FD260E" w:rsidP="0037368D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EA1">
              <w:rPr>
                <w:rFonts w:ascii="Times New Roman" w:hAnsi="Times New Roman" w:cs="Times New Roman"/>
                <w:b/>
                <w:sz w:val="24"/>
                <w:szCs w:val="24"/>
              </w:rPr>
              <w:t>2017-2018</w:t>
            </w:r>
          </w:p>
        </w:tc>
        <w:tc>
          <w:tcPr>
            <w:tcW w:w="1696" w:type="dxa"/>
          </w:tcPr>
          <w:p w:rsidR="00FD260E" w:rsidRPr="00131944" w:rsidRDefault="00FD260E" w:rsidP="00131944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2018-2019</w:t>
            </w:r>
          </w:p>
        </w:tc>
      </w:tr>
      <w:tr w:rsidR="00674F45" w:rsidRPr="00B438F9" w:rsidTr="00340EA1">
        <w:tc>
          <w:tcPr>
            <w:tcW w:w="7909" w:type="dxa"/>
            <w:gridSpan w:val="4"/>
          </w:tcPr>
          <w:p w:rsidR="00674F45" w:rsidRPr="00612E7A" w:rsidRDefault="00674F45" w:rsidP="00131944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семинаров</w:t>
            </w:r>
          </w:p>
        </w:tc>
        <w:tc>
          <w:tcPr>
            <w:tcW w:w="1696" w:type="dxa"/>
          </w:tcPr>
          <w:p w:rsidR="00674F45" w:rsidRPr="00B438F9" w:rsidRDefault="00674F45" w:rsidP="00131944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FD260E" w:rsidRPr="00B438F9" w:rsidTr="00340EA1">
        <w:tc>
          <w:tcPr>
            <w:tcW w:w="2331" w:type="dxa"/>
          </w:tcPr>
          <w:p w:rsidR="00FD260E" w:rsidRPr="00612E7A" w:rsidRDefault="00FD260E" w:rsidP="009D3538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 химия</w:t>
            </w:r>
          </w:p>
        </w:tc>
        <w:tc>
          <w:tcPr>
            <w:tcW w:w="1815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1" w:type="dxa"/>
          </w:tcPr>
          <w:p w:rsidR="00FD260E" w:rsidRPr="00131944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6" w:type="dxa"/>
          </w:tcPr>
          <w:p w:rsidR="00FD260E" w:rsidRPr="00131944" w:rsidRDefault="00E91B1D" w:rsidP="009D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260E" w:rsidRPr="00B438F9" w:rsidTr="00340EA1">
        <w:tc>
          <w:tcPr>
            <w:tcW w:w="2331" w:type="dxa"/>
          </w:tcPr>
          <w:p w:rsidR="00FD260E" w:rsidRPr="00612E7A" w:rsidRDefault="00FD260E" w:rsidP="009D3538">
            <w:pPr>
              <w:rPr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815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72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91" w:type="dxa"/>
          </w:tcPr>
          <w:p w:rsidR="00FD260E" w:rsidRPr="00131944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1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6" w:type="dxa"/>
          </w:tcPr>
          <w:p w:rsidR="00FD260E" w:rsidRPr="00131944" w:rsidRDefault="00E91B1D" w:rsidP="009D35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260E" w:rsidRPr="00B438F9" w:rsidTr="00340EA1">
        <w:tc>
          <w:tcPr>
            <w:tcW w:w="2331" w:type="dxa"/>
          </w:tcPr>
          <w:p w:rsidR="00FD260E" w:rsidRPr="00612E7A" w:rsidRDefault="00FD260E" w:rsidP="009D35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15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FD260E" w:rsidRPr="00B438F9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319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6" w:type="dxa"/>
          </w:tcPr>
          <w:p w:rsidR="00FD260E" w:rsidRPr="00B438F9" w:rsidRDefault="00E91B1D" w:rsidP="009D353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1B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74F45" w:rsidRPr="00B438F9" w:rsidTr="00340EA1">
        <w:tc>
          <w:tcPr>
            <w:tcW w:w="7909" w:type="dxa"/>
            <w:gridSpan w:val="4"/>
          </w:tcPr>
          <w:p w:rsidR="00674F45" w:rsidRPr="00612E7A" w:rsidRDefault="00674F45" w:rsidP="00CE0EF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слушателей</w:t>
            </w:r>
          </w:p>
        </w:tc>
        <w:tc>
          <w:tcPr>
            <w:tcW w:w="1696" w:type="dxa"/>
          </w:tcPr>
          <w:p w:rsidR="00674F45" w:rsidRPr="00B438F9" w:rsidRDefault="00674F45" w:rsidP="00CE0EF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FD260E" w:rsidRPr="00B438F9" w:rsidTr="00340EA1">
        <w:tc>
          <w:tcPr>
            <w:tcW w:w="2331" w:type="dxa"/>
          </w:tcPr>
          <w:p w:rsidR="00FD260E" w:rsidRPr="00612E7A" w:rsidRDefault="00FD260E" w:rsidP="00340EA1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 xml:space="preserve"> химия</w:t>
            </w:r>
          </w:p>
        </w:tc>
        <w:tc>
          <w:tcPr>
            <w:tcW w:w="1815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672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91" w:type="dxa"/>
          </w:tcPr>
          <w:p w:rsidR="00FD260E" w:rsidRPr="007C44BC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696" w:type="dxa"/>
          </w:tcPr>
          <w:p w:rsidR="00FD260E" w:rsidRPr="007C44BC" w:rsidRDefault="00E91B1D" w:rsidP="00340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D260E" w:rsidRPr="00B438F9" w:rsidTr="00340EA1">
        <w:tc>
          <w:tcPr>
            <w:tcW w:w="2331" w:type="dxa"/>
          </w:tcPr>
          <w:p w:rsidR="00FD260E" w:rsidRPr="00612E7A" w:rsidRDefault="00FD260E" w:rsidP="00340EA1">
            <w:pPr>
              <w:rPr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815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672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091" w:type="dxa"/>
          </w:tcPr>
          <w:p w:rsidR="00FD260E" w:rsidRPr="00674F45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696" w:type="dxa"/>
          </w:tcPr>
          <w:p w:rsidR="00FD260E" w:rsidRPr="00E91B1D" w:rsidRDefault="00E91B1D" w:rsidP="00340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1B1D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</w:tr>
      <w:tr w:rsidR="00FD260E" w:rsidRPr="00B438F9" w:rsidTr="00340EA1">
        <w:tc>
          <w:tcPr>
            <w:tcW w:w="2331" w:type="dxa"/>
          </w:tcPr>
          <w:p w:rsidR="00FD260E" w:rsidRPr="00612E7A" w:rsidRDefault="00FD260E" w:rsidP="00340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15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FD260E" w:rsidRPr="00612E7A" w:rsidRDefault="00FD260E" w:rsidP="003736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96" w:type="dxa"/>
          </w:tcPr>
          <w:p w:rsidR="00FD260E" w:rsidRPr="00E91B1D" w:rsidRDefault="00E91B1D" w:rsidP="00340E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1B1D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674F45" w:rsidRPr="00B438F9" w:rsidTr="00340EA1">
        <w:tc>
          <w:tcPr>
            <w:tcW w:w="7909" w:type="dxa"/>
            <w:gridSpan w:val="4"/>
          </w:tcPr>
          <w:p w:rsidR="00674F45" w:rsidRPr="00612E7A" w:rsidRDefault="00674F45" w:rsidP="00CE0EF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 выступающих</w:t>
            </w:r>
          </w:p>
        </w:tc>
        <w:tc>
          <w:tcPr>
            <w:tcW w:w="1696" w:type="dxa"/>
          </w:tcPr>
          <w:p w:rsidR="00674F45" w:rsidRPr="00B438F9" w:rsidRDefault="00674F45" w:rsidP="00CE0EFC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FD260E" w:rsidRPr="00B438F9" w:rsidTr="00340EA1">
        <w:tc>
          <w:tcPr>
            <w:tcW w:w="2331" w:type="dxa"/>
          </w:tcPr>
          <w:p w:rsidR="00FD260E" w:rsidRPr="00612E7A" w:rsidRDefault="00FD260E" w:rsidP="00340EA1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815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2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91" w:type="dxa"/>
          </w:tcPr>
          <w:p w:rsidR="00FD260E" w:rsidRPr="007C44BC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6" w:type="dxa"/>
          </w:tcPr>
          <w:p w:rsidR="00FD260E" w:rsidRPr="007C44BC" w:rsidRDefault="00E91B1D" w:rsidP="00340E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D260E" w:rsidRPr="00B438F9" w:rsidTr="00340EA1">
        <w:tc>
          <w:tcPr>
            <w:tcW w:w="2331" w:type="dxa"/>
          </w:tcPr>
          <w:p w:rsidR="00FD260E" w:rsidRPr="00612E7A" w:rsidRDefault="00FD260E" w:rsidP="00340EA1">
            <w:pPr>
              <w:rPr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815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2E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72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91" w:type="dxa"/>
          </w:tcPr>
          <w:p w:rsidR="00FD260E" w:rsidRPr="00674F45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96" w:type="dxa"/>
          </w:tcPr>
          <w:p w:rsidR="00FD260E" w:rsidRPr="00674F45" w:rsidRDefault="00E91B1D" w:rsidP="00340EA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91B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D260E" w:rsidRPr="00B438F9" w:rsidTr="00340EA1">
        <w:tc>
          <w:tcPr>
            <w:tcW w:w="2331" w:type="dxa"/>
          </w:tcPr>
          <w:p w:rsidR="00FD260E" w:rsidRPr="00612E7A" w:rsidRDefault="00FD260E" w:rsidP="00340E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815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</w:tcPr>
          <w:p w:rsidR="00FD260E" w:rsidRPr="00612E7A" w:rsidRDefault="00FD260E" w:rsidP="003736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1" w:type="dxa"/>
          </w:tcPr>
          <w:p w:rsidR="00FD260E" w:rsidRPr="00307754" w:rsidRDefault="00FD260E" w:rsidP="003736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6" w:type="dxa"/>
          </w:tcPr>
          <w:p w:rsidR="00FD260E" w:rsidRPr="00307754" w:rsidRDefault="00E91B1D" w:rsidP="00340E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E91B1D" w:rsidRDefault="00E91B1D" w:rsidP="00B47C05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2878" w:rsidRPr="001834D6" w:rsidRDefault="00062878" w:rsidP="00062878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34D6">
        <w:rPr>
          <w:rFonts w:ascii="Times New Roman" w:hAnsi="Times New Roman" w:cs="Times New Roman"/>
          <w:b/>
          <w:sz w:val="28"/>
          <w:szCs w:val="28"/>
        </w:rPr>
        <w:t>Подготовка к итоговой аттестации</w:t>
      </w:r>
    </w:p>
    <w:p w:rsidR="00062878" w:rsidRPr="00062878" w:rsidRDefault="00062878" w:rsidP="00062878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B1D" w:rsidRPr="0039478D" w:rsidRDefault="00062878" w:rsidP="00E91B1D">
      <w:pPr>
        <w:pStyle w:val="a8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8526B2">
        <w:rPr>
          <w:rFonts w:ascii="Times New Roman" w:hAnsi="Times New Roman" w:cs="Times New Roman"/>
          <w:sz w:val="24"/>
          <w:szCs w:val="24"/>
        </w:rPr>
        <w:t xml:space="preserve"> </w:t>
      </w:r>
      <w:r w:rsidR="00E91B1D" w:rsidRPr="0039478D">
        <w:rPr>
          <w:rFonts w:ascii="Times New Roman" w:hAnsi="Times New Roman" w:cs="Times New Roman"/>
          <w:sz w:val="24"/>
          <w:szCs w:val="24"/>
        </w:rPr>
        <w:t>На заседания РМО учителей химии, физики биологии рассматривались вопросы подготовки к итоговой аттестации:</w:t>
      </w:r>
    </w:p>
    <w:p w:rsidR="00E91B1D" w:rsidRPr="008526B2" w:rsidRDefault="00E91B1D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526B2">
        <w:rPr>
          <w:rFonts w:ascii="Times New Roman" w:hAnsi="Times New Roman" w:cs="Times New Roman"/>
          <w:sz w:val="24"/>
          <w:szCs w:val="24"/>
        </w:rPr>
        <w:t>- анализ результатов ЕГЭ и ГИА в 201</w:t>
      </w:r>
      <w:r w:rsidR="00062878" w:rsidRPr="008526B2">
        <w:rPr>
          <w:rFonts w:ascii="Times New Roman" w:hAnsi="Times New Roman" w:cs="Times New Roman"/>
          <w:sz w:val="24"/>
          <w:szCs w:val="24"/>
        </w:rPr>
        <w:t>8</w:t>
      </w:r>
      <w:r w:rsidRPr="008526B2">
        <w:rPr>
          <w:rFonts w:ascii="Times New Roman" w:hAnsi="Times New Roman" w:cs="Times New Roman"/>
          <w:sz w:val="24"/>
          <w:szCs w:val="24"/>
        </w:rPr>
        <w:t xml:space="preserve"> году и методические рекомендации по подготовке к ЕГЭ и ГИА в 201</w:t>
      </w:r>
      <w:r w:rsidR="00062878" w:rsidRPr="008526B2">
        <w:rPr>
          <w:rFonts w:ascii="Times New Roman" w:hAnsi="Times New Roman" w:cs="Times New Roman"/>
          <w:sz w:val="24"/>
          <w:szCs w:val="24"/>
        </w:rPr>
        <w:t>9</w:t>
      </w:r>
      <w:r w:rsidRPr="008526B2"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E91B1D" w:rsidRPr="008526B2" w:rsidRDefault="00E91B1D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526B2">
        <w:rPr>
          <w:rFonts w:ascii="Times New Roman" w:hAnsi="Times New Roman" w:cs="Times New Roman"/>
          <w:sz w:val="24"/>
          <w:szCs w:val="24"/>
        </w:rPr>
        <w:t>- м</w:t>
      </w:r>
      <w:r w:rsidR="00062878" w:rsidRPr="008526B2">
        <w:rPr>
          <w:rFonts w:ascii="Times New Roman" w:hAnsi="Times New Roman" w:cs="Times New Roman"/>
          <w:sz w:val="24"/>
          <w:szCs w:val="24"/>
        </w:rPr>
        <w:t>етодические рекомендации ИРО КК</w:t>
      </w:r>
      <w:r w:rsidRPr="008526B2">
        <w:rPr>
          <w:rFonts w:ascii="Times New Roman" w:hAnsi="Times New Roman" w:cs="Times New Roman"/>
          <w:sz w:val="24"/>
          <w:szCs w:val="24"/>
        </w:rPr>
        <w:t>;</w:t>
      </w:r>
    </w:p>
    <w:p w:rsidR="00E91B1D" w:rsidRPr="008526B2" w:rsidRDefault="00E91B1D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526B2">
        <w:rPr>
          <w:rFonts w:ascii="Times New Roman" w:hAnsi="Times New Roman" w:cs="Times New Roman"/>
          <w:sz w:val="24"/>
          <w:szCs w:val="24"/>
        </w:rPr>
        <w:t>- анализ демонстрационных версий и спецификаций, литературы, интернет-источников  по подготовке к ЕГЭ и ГИА в 201</w:t>
      </w:r>
      <w:r w:rsidR="00062878" w:rsidRPr="008526B2">
        <w:rPr>
          <w:rFonts w:ascii="Times New Roman" w:hAnsi="Times New Roman" w:cs="Times New Roman"/>
          <w:sz w:val="24"/>
          <w:szCs w:val="24"/>
        </w:rPr>
        <w:t>9</w:t>
      </w:r>
      <w:r w:rsidRPr="008526B2">
        <w:rPr>
          <w:rFonts w:ascii="Times New Roman" w:hAnsi="Times New Roman" w:cs="Times New Roman"/>
          <w:sz w:val="24"/>
          <w:szCs w:val="24"/>
        </w:rPr>
        <w:t xml:space="preserve"> году;</w:t>
      </w:r>
    </w:p>
    <w:p w:rsidR="00E91B1D" w:rsidRPr="008526B2" w:rsidRDefault="00E91B1D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526B2">
        <w:rPr>
          <w:rFonts w:ascii="Times New Roman" w:hAnsi="Times New Roman" w:cs="Times New Roman"/>
          <w:sz w:val="24"/>
          <w:szCs w:val="24"/>
        </w:rPr>
        <w:t>- диагностика уровня подготовки к итоговой аттестации, мониторинг успешности;</w:t>
      </w:r>
    </w:p>
    <w:p w:rsidR="00062878" w:rsidRPr="008526B2" w:rsidRDefault="00062878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526B2">
        <w:rPr>
          <w:rFonts w:ascii="Times New Roman" w:hAnsi="Times New Roman" w:cs="Times New Roman"/>
          <w:sz w:val="24"/>
          <w:szCs w:val="24"/>
        </w:rPr>
        <w:t xml:space="preserve">- методический анализ всех оценочных процедур: МКР, КДР, </w:t>
      </w:r>
      <w:r w:rsidR="008526B2" w:rsidRPr="008526B2">
        <w:rPr>
          <w:rFonts w:ascii="Times New Roman" w:hAnsi="Times New Roman" w:cs="Times New Roman"/>
          <w:sz w:val="24"/>
          <w:szCs w:val="24"/>
        </w:rPr>
        <w:t>ВПР, РЭ;</w:t>
      </w:r>
    </w:p>
    <w:p w:rsidR="008526B2" w:rsidRPr="008526B2" w:rsidRDefault="008526B2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526B2">
        <w:rPr>
          <w:rFonts w:ascii="Times New Roman" w:hAnsi="Times New Roman" w:cs="Times New Roman"/>
          <w:sz w:val="24"/>
          <w:szCs w:val="24"/>
        </w:rPr>
        <w:t xml:space="preserve">- </w:t>
      </w:r>
      <w:r w:rsidRPr="008526B2">
        <w:rPr>
          <w:rFonts w:ascii="Times New Roman" w:hAnsi="Times New Roman" w:cs="Times New Roman"/>
          <w:bCs/>
          <w:sz w:val="24"/>
          <w:szCs w:val="24"/>
        </w:rPr>
        <w:t>контроль до</w:t>
      </w:r>
      <w:r w:rsidRPr="008526B2">
        <w:rPr>
          <w:rFonts w:ascii="Times New Roman" w:hAnsi="Times New Roman" w:cs="Times New Roman"/>
          <w:bCs/>
          <w:sz w:val="24"/>
          <w:szCs w:val="24"/>
        </w:rPr>
        <w:t>с</w:t>
      </w:r>
      <w:r w:rsidRPr="008526B2">
        <w:rPr>
          <w:rFonts w:ascii="Times New Roman" w:hAnsi="Times New Roman" w:cs="Times New Roman"/>
          <w:bCs/>
          <w:sz w:val="24"/>
          <w:szCs w:val="24"/>
        </w:rPr>
        <w:t>тижения планируемых результатов на каждом этапе урока;</w:t>
      </w:r>
    </w:p>
    <w:p w:rsidR="008526B2" w:rsidRPr="008526B2" w:rsidRDefault="008526B2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526B2">
        <w:rPr>
          <w:rFonts w:ascii="Times New Roman" w:hAnsi="Times New Roman" w:cs="Times New Roman"/>
          <w:bCs/>
          <w:sz w:val="24"/>
          <w:szCs w:val="24"/>
        </w:rPr>
        <w:t>- перспективная модель измерительных материалов для государственной итоговой атт</w:t>
      </w:r>
      <w:r w:rsidRPr="008526B2">
        <w:rPr>
          <w:rFonts w:ascii="Times New Roman" w:hAnsi="Times New Roman" w:cs="Times New Roman"/>
          <w:bCs/>
          <w:sz w:val="24"/>
          <w:szCs w:val="24"/>
        </w:rPr>
        <w:t>е</w:t>
      </w:r>
      <w:r w:rsidRPr="008526B2">
        <w:rPr>
          <w:rFonts w:ascii="Times New Roman" w:hAnsi="Times New Roman" w:cs="Times New Roman"/>
          <w:bCs/>
          <w:sz w:val="24"/>
          <w:szCs w:val="24"/>
        </w:rPr>
        <w:t>стации по программам основного общего образ</w:t>
      </w:r>
      <w:r w:rsidRPr="008526B2">
        <w:rPr>
          <w:rFonts w:ascii="Times New Roman" w:hAnsi="Times New Roman" w:cs="Times New Roman"/>
          <w:bCs/>
          <w:sz w:val="24"/>
          <w:szCs w:val="24"/>
        </w:rPr>
        <w:t>о</w:t>
      </w:r>
      <w:r w:rsidRPr="008526B2">
        <w:rPr>
          <w:rFonts w:ascii="Times New Roman" w:hAnsi="Times New Roman" w:cs="Times New Roman"/>
          <w:bCs/>
          <w:sz w:val="24"/>
          <w:szCs w:val="24"/>
        </w:rPr>
        <w:t>вания;</w:t>
      </w:r>
    </w:p>
    <w:p w:rsidR="008526B2" w:rsidRPr="008526B2" w:rsidRDefault="008526B2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526B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 w:rsidRPr="008526B2">
        <w:rPr>
          <w:rFonts w:ascii="Times New Roman" w:hAnsi="Times New Roman" w:cs="Times New Roman"/>
          <w:bCs/>
          <w:sz w:val="24"/>
          <w:szCs w:val="24"/>
        </w:rPr>
        <w:t>истема повторения при подготовке к государственной итоговой аттест</w:t>
      </w:r>
      <w:r w:rsidRPr="008526B2">
        <w:rPr>
          <w:rFonts w:ascii="Times New Roman" w:hAnsi="Times New Roman" w:cs="Times New Roman"/>
          <w:bCs/>
          <w:sz w:val="24"/>
          <w:szCs w:val="24"/>
        </w:rPr>
        <w:t>а</w:t>
      </w:r>
      <w:r w:rsidRPr="008526B2">
        <w:rPr>
          <w:rFonts w:ascii="Times New Roman" w:hAnsi="Times New Roman" w:cs="Times New Roman"/>
          <w:bCs/>
          <w:sz w:val="24"/>
          <w:szCs w:val="24"/>
        </w:rPr>
        <w:t>ции;</w:t>
      </w:r>
    </w:p>
    <w:p w:rsidR="008526B2" w:rsidRPr="008526B2" w:rsidRDefault="008526B2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526B2">
        <w:rPr>
          <w:rFonts w:ascii="Times New Roman" w:hAnsi="Times New Roman" w:cs="Times New Roman"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bCs/>
          <w:sz w:val="24"/>
          <w:szCs w:val="24"/>
        </w:rPr>
        <w:t>п</w:t>
      </w:r>
      <w:r w:rsidRPr="008526B2">
        <w:rPr>
          <w:rFonts w:ascii="Times New Roman" w:hAnsi="Times New Roman" w:cs="Times New Roman"/>
          <w:bCs/>
          <w:sz w:val="24"/>
          <w:szCs w:val="24"/>
        </w:rPr>
        <w:t xml:space="preserve">риемы активизации познавательной деятельности учащихся </w:t>
      </w:r>
      <w:r>
        <w:rPr>
          <w:rFonts w:ascii="Times New Roman" w:hAnsi="Times New Roman" w:cs="Times New Roman"/>
          <w:bCs/>
          <w:sz w:val="24"/>
          <w:szCs w:val="24"/>
        </w:rPr>
        <w:t>при подготовке к госуда</w:t>
      </w:r>
      <w:r>
        <w:rPr>
          <w:rFonts w:ascii="Times New Roman" w:hAnsi="Times New Roman" w:cs="Times New Roman"/>
          <w:bCs/>
          <w:sz w:val="24"/>
          <w:szCs w:val="24"/>
        </w:rPr>
        <w:t>р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ственной итоговой аттестации; </w:t>
      </w:r>
    </w:p>
    <w:p w:rsidR="008526B2" w:rsidRPr="008526B2" w:rsidRDefault="008526B2" w:rsidP="00E91B1D">
      <w:pPr>
        <w:pStyle w:val="a8"/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526B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ф</w:t>
      </w:r>
      <w:r w:rsidRPr="008526B2">
        <w:rPr>
          <w:rFonts w:ascii="Times New Roman" w:eastAsia="Calibri" w:hAnsi="Times New Roman" w:cs="Times New Roman"/>
          <w:sz w:val="24"/>
          <w:szCs w:val="24"/>
          <w:lang w:eastAsia="en-US"/>
        </w:rPr>
        <w:t>ормирование и развитие коммуникативных навыков учащихся, как условие повыш</w:t>
      </w:r>
      <w:r w:rsidRPr="008526B2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ния качества образования</w:t>
      </w:r>
      <w:r w:rsidRPr="008526B2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8526B2" w:rsidRPr="008526B2" w:rsidRDefault="008526B2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526B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8526B2">
        <w:rPr>
          <w:rFonts w:ascii="Times New Roman" w:hAnsi="Times New Roman" w:cs="Times New Roman"/>
          <w:sz w:val="24"/>
          <w:szCs w:val="24"/>
        </w:rPr>
        <w:t>еятельность учителя по организации работы над итоговым индивидуал</w:t>
      </w:r>
      <w:r w:rsidRPr="008526B2">
        <w:rPr>
          <w:rFonts w:ascii="Times New Roman" w:hAnsi="Times New Roman" w:cs="Times New Roman"/>
          <w:sz w:val="24"/>
          <w:szCs w:val="24"/>
        </w:rPr>
        <w:t>ь</w:t>
      </w:r>
      <w:r w:rsidRPr="008526B2">
        <w:rPr>
          <w:rFonts w:ascii="Times New Roman" w:hAnsi="Times New Roman" w:cs="Times New Roman"/>
          <w:sz w:val="24"/>
          <w:szCs w:val="24"/>
        </w:rPr>
        <w:t>ным проектом;</w:t>
      </w:r>
    </w:p>
    <w:p w:rsidR="00E91B1D" w:rsidRPr="008526B2" w:rsidRDefault="00E91B1D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526B2">
        <w:rPr>
          <w:rFonts w:ascii="Times New Roman" w:hAnsi="Times New Roman" w:cs="Times New Roman"/>
          <w:sz w:val="24"/>
          <w:szCs w:val="24"/>
        </w:rPr>
        <w:t>- системно-деятельностный и дифференцированный подходы как основа подготовки к итоговой аттестации;</w:t>
      </w:r>
    </w:p>
    <w:p w:rsidR="00E91B1D" w:rsidRPr="008526B2" w:rsidRDefault="00E91B1D" w:rsidP="00E91B1D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526B2">
        <w:rPr>
          <w:rFonts w:ascii="Times New Roman" w:hAnsi="Times New Roman" w:cs="Times New Roman"/>
          <w:sz w:val="24"/>
          <w:szCs w:val="24"/>
        </w:rPr>
        <w:t xml:space="preserve">- создание ситуации успеха в работе со слабоуспевающими; </w:t>
      </w:r>
    </w:p>
    <w:p w:rsidR="00E91B1D" w:rsidRDefault="008526B2" w:rsidP="00143512">
      <w:pPr>
        <w:pStyle w:val="a8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526B2">
        <w:rPr>
          <w:rFonts w:ascii="Times New Roman" w:hAnsi="Times New Roman" w:cs="Times New Roman"/>
          <w:bCs/>
          <w:sz w:val="24"/>
          <w:szCs w:val="24"/>
        </w:rPr>
        <w:t>.</w:t>
      </w:r>
      <w:r w:rsidR="00E91B1D" w:rsidRPr="008526B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878" w:rsidRDefault="00062878" w:rsidP="00834A6B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</w:t>
      </w:r>
      <w:r w:rsidRPr="00062878">
        <w:rPr>
          <w:rFonts w:ascii="Times New Roman" w:hAnsi="Times New Roman" w:cs="Times New Roman"/>
          <w:sz w:val="24"/>
          <w:szCs w:val="24"/>
        </w:rPr>
        <w:t xml:space="preserve"> </w:t>
      </w:r>
      <w:r w:rsidR="008526B2">
        <w:rPr>
          <w:rFonts w:ascii="Times New Roman" w:hAnsi="Times New Roman" w:cs="Times New Roman"/>
          <w:sz w:val="24"/>
          <w:szCs w:val="24"/>
        </w:rPr>
        <w:t>По</w:t>
      </w:r>
      <w:r w:rsidR="00143512">
        <w:rPr>
          <w:rFonts w:ascii="Times New Roman" w:hAnsi="Times New Roman" w:cs="Times New Roman"/>
          <w:sz w:val="24"/>
          <w:szCs w:val="24"/>
        </w:rPr>
        <w:t>дго</w:t>
      </w:r>
      <w:r w:rsidR="008526B2">
        <w:rPr>
          <w:rFonts w:ascii="Times New Roman" w:hAnsi="Times New Roman" w:cs="Times New Roman"/>
          <w:sz w:val="24"/>
          <w:szCs w:val="24"/>
        </w:rPr>
        <w:t xml:space="preserve">товка </w:t>
      </w:r>
      <w:r w:rsidR="00143512">
        <w:rPr>
          <w:rFonts w:ascii="Times New Roman" w:hAnsi="Times New Roman" w:cs="Times New Roman"/>
          <w:sz w:val="24"/>
          <w:szCs w:val="24"/>
        </w:rPr>
        <w:t xml:space="preserve"> </w:t>
      </w:r>
      <w:r w:rsidR="008526B2">
        <w:rPr>
          <w:rFonts w:ascii="Times New Roman" w:hAnsi="Times New Roman" w:cs="Times New Roman"/>
          <w:sz w:val="24"/>
          <w:szCs w:val="24"/>
        </w:rPr>
        <w:t>текстов, проверка</w:t>
      </w:r>
      <w:r w:rsidR="00143512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8526B2">
        <w:rPr>
          <w:rFonts w:ascii="Times New Roman" w:hAnsi="Times New Roman" w:cs="Times New Roman"/>
          <w:sz w:val="24"/>
          <w:szCs w:val="24"/>
        </w:rPr>
        <w:t xml:space="preserve">, анализ и </w:t>
      </w:r>
      <w:r w:rsidR="00143512">
        <w:rPr>
          <w:rFonts w:ascii="Times New Roman" w:hAnsi="Times New Roman" w:cs="Times New Roman"/>
          <w:sz w:val="24"/>
          <w:szCs w:val="24"/>
        </w:rPr>
        <w:t xml:space="preserve">рекомендации по корректировке системы подготовки </w:t>
      </w:r>
      <w:r w:rsidRPr="0039478D">
        <w:rPr>
          <w:rFonts w:ascii="Times New Roman" w:hAnsi="Times New Roman" w:cs="Times New Roman"/>
          <w:sz w:val="24"/>
          <w:szCs w:val="24"/>
        </w:rPr>
        <w:t xml:space="preserve">к итоговой аттестации через систему </w:t>
      </w:r>
      <w:r w:rsidR="00143512">
        <w:rPr>
          <w:rFonts w:ascii="Times New Roman" w:hAnsi="Times New Roman" w:cs="Times New Roman"/>
          <w:sz w:val="24"/>
          <w:szCs w:val="24"/>
        </w:rPr>
        <w:t xml:space="preserve">оценочных процедур различных уровней: </w:t>
      </w:r>
      <w:r w:rsidRPr="0039478D">
        <w:rPr>
          <w:rFonts w:ascii="Times New Roman" w:hAnsi="Times New Roman" w:cs="Times New Roman"/>
          <w:sz w:val="24"/>
          <w:szCs w:val="24"/>
        </w:rPr>
        <w:t>диагностических работ в 9 и 11 классах (химия), 11 классов (биология)</w:t>
      </w:r>
      <w:r>
        <w:rPr>
          <w:rFonts w:ascii="Times New Roman" w:hAnsi="Times New Roman" w:cs="Times New Roman"/>
          <w:sz w:val="24"/>
          <w:szCs w:val="24"/>
        </w:rPr>
        <w:t>, муниц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пальных контрольных работ в 5-8 10 классах (биол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гия), </w:t>
      </w:r>
      <w:r w:rsidR="00143512">
        <w:rPr>
          <w:rFonts w:ascii="Times New Roman" w:hAnsi="Times New Roman" w:cs="Times New Roman"/>
          <w:sz w:val="24"/>
          <w:szCs w:val="24"/>
        </w:rPr>
        <w:t>РЭ, КДР, ВПР.</w:t>
      </w:r>
    </w:p>
    <w:p w:rsidR="005433E7" w:rsidRDefault="00143512" w:rsidP="005433E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Pr="00DD387E">
        <w:rPr>
          <w:rFonts w:ascii="Times New Roman" w:hAnsi="Times New Roman" w:cs="Times New Roman"/>
          <w:sz w:val="24"/>
          <w:szCs w:val="24"/>
        </w:rPr>
        <w:t xml:space="preserve">) </w:t>
      </w:r>
      <w:r w:rsidR="00DD387E">
        <w:rPr>
          <w:rFonts w:ascii="Times New Roman" w:hAnsi="Times New Roman" w:cs="Times New Roman"/>
          <w:sz w:val="24"/>
          <w:szCs w:val="24"/>
        </w:rPr>
        <w:t>Организация консультационных пунктов</w:t>
      </w:r>
      <w:r w:rsidR="00DD387E" w:rsidRPr="00DD387E">
        <w:rPr>
          <w:rFonts w:ascii="Times New Roman" w:hAnsi="Times New Roman" w:cs="Times New Roman"/>
          <w:sz w:val="24"/>
          <w:szCs w:val="24"/>
        </w:rPr>
        <w:t xml:space="preserve"> для </w:t>
      </w:r>
      <w:r w:rsidR="00DD387E">
        <w:rPr>
          <w:rFonts w:ascii="Times New Roman" w:hAnsi="Times New Roman" w:cs="Times New Roman"/>
          <w:sz w:val="24"/>
          <w:szCs w:val="24"/>
        </w:rPr>
        <w:t xml:space="preserve">мотивированных </w:t>
      </w:r>
      <w:r w:rsidR="00DD387E" w:rsidRPr="00DD387E">
        <w:rPr>
          <w:rFonts w:ascii="Times New Roman" w:hAnsi="Times New Roman" w:cs="Times New Roman"/>
          <w:sz w:val="24"/>
          <w:szCs w:val="24"/>
        </w:rPr>
        <w:t>учащихся</w:t>
      </w:r>
      <w:r w:rsidR="007B13BE">
        <w:rPr>
          <w:rFonts w:ascii="Times New Roman" w:hAnsi="Times New Roman" w:cs="Times New Roman"/>
          <w:sz w:val="24"/>
          <w:szCs w:val="24"/>
        </w:rPr>
        <w:t xml:space="preserve"> 11(12)-х классов</w:t>
      </w:r>
      <w:r w:rsidR="00DD387E" w:rsidRPr="00DD387E">
        <w:rPr>
          <w:rFonts w:ascii="Times New Roman" w:hAnsi="Times New Roman" w:cs="Times New Roman"/>
          <w:sz w:val="24"/>
          <w:szCs w:val="24"/>
        </w:rPr>
        <w:t>, претендующих на высокие баллы по предметам на государственной итоговой аттестации</w:t>
      </w:r>
      <w:r w:rsidR="00DD387E">
        <w:rPr>
          <w:rFonts w:ascii="Times New Roman" w:hAnsi="Times New Roman" w:cs="Times New Roman"/>
          <w:sz w:val="24"/>
          <w:szCs w:val="24"/>
        </w:rPr>
        <w:t xml:space="preserve">, на которых </w:t>
      </w:r>
      <w:r w:rsidR="00DD387E" w:rsidRPr="00DD387E">
        <w:rPr>
          <w:rFonts w:ascii="Times New Roman" w:hAnsi="Times New Roman" w:cs="Times New Roman"/>
          <w:sz w:val="24"/>
          <w:szCs w:val="24"/>
        </w:rPr>
        <w:t xml:space="preserve"> </w:t>
      </w:r>
      <w:r w:rsidR="00DD387E">
        <w:rPr>
          <w:rFonts w:ascii="Times New Roman" w:hAnsi="Times New Roman" w:cs="Times New Roman"/>
          <w:sz w:val="24"/>
          <w:szCs w:val="24"/>
        </w:rPr>
        <w:t>ведущие педагоги проводили занятия по наиболее сложным т</w:t>
      </w:r>
      <w:r w:rsidR="00DD387E">
        <w:rPr>
          <w:rFonts w:ascii="Times New Roman" w:hAnsi="Times New Roman" w:cs="Times New Roman"/>
          <w:sz w:val="24"/>
          <w:szCs w:val="24"/>
        </w:rPr>
        <w:t>е</w:t>
      </w:r>
      <w:r w:rsidR="00DD387E">
        <w:rPr>
          <w:rFonts w:ascii="Times New Roman" w:hAnsi="Times New Roman" w:cs="Times New Roman"/>
          <w:sz w:val="24"/>
          <w:szCs w:val="24"/>
        </w:rPr>
        <w:t>мам, выходящим на государственную итоговую аттестацию с учетом</w:t>
      </w:r>
      <w:r w:rsidR="00DD387E" w:rsidRPr="00DD387E">
        <w:rPr>
          <w:rFonts w:ascii="Times New Roman" w:hAnsi="Times New Roman" w:cs="Times New Roman"/>
          <w:sz w:val="24"/>
          <w:szCs w:val="24"/>
        </w:rPr>
        <w:t xml:space="preserve"> </w:t>
      </w:r>
      <w:r w:rsidR="00DD387E">
        <w:rPr>
          <w:rFonts w:ascii="Times New Roman" w:hAnsi="Times New Roman" w:cs="Times New Roman"/>
          <w:bCs/>
          <w:sz w:val="24"/>
          <w:szCs w:val="24"/>
        </w:rPr>
        <w:t>особенностей</w:t>
      </w:r>
      <w:r w:rsidR="00DD387E" w:rsidRPr="008526B2">
        <w:rPr>
          <w:rFonts w:ascii="Times New Roman" w:hAnsi="Times New Roman" w:cs="Times New Roman"/>
          <w:bCs/>
          <w:sz w:val="24"/>
          <w:szCs w:val="24"/>
        </w:rPr>
        <w:t xml:space="preserve"> оформления и оценивания заданий с развернутым ответом</w:t>
      </w:r>
      <w:r w:rsidR="00DD387E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DD387E" w:rsidRPr="00DD387E">
        <w:rPr>
          <w:rFonts w:ascii="Times New Roman" w:hAnsi="Times New Roman" w:cs="Times New Roman"/>
          <w:sz w:val="24"/>
          <w:szCs w:val="24"/>
        </w:rPr>
        <w:t xml:space="preserve"> </w:t>
      </w:r>
      <w:r w:rsidR="00177146">
        <w:rPr>
          <w:rFonts w:ascii="Times New Roman" w:hAnsi="Times New Roman" w:cs="Times New Roman"/>
          <w:sz w:val="24"/>
          <w:szCs w:val="24"/>
        </w:rPr>
        <w:t>На данные занятия приглаш</w:t>
      </w:r>
      <w:r w:rsidR="00177146">
        <w:rPr>
          <w:rFonts w:ascii="Times New Roman" w:hAnsi="Times New Roman" w:cs="Times New Roman"/>
          <w:sz w:val="24"/>
          <w:szCs w:val="24"/>
        </w:rPr>
        <w:t>а</w:t>
      </w:r>
      <w:r w:rsidR="00177146">
        <w:rPr>
          <w:rFonts w:ascii="Times New Roman" w:hAnsi="Times New Roman" w:cs="Times New Roman"/>
          <w:sz w:val="24"/>
          <w:szCs w:val="24"/>
        </w:rPr>
        <w:t>лись</w:t>
      </w:r>
      <w:r w:rsidR="00177146" w:rsidRPr="00177146">
        <w:rPr>
          <w:rFonts w:ascii="Times New Roman" w:hAnsi="Times New Roman" w:cs="Times New Roman"/>
          <w:sz w:val="24"/>
          <w:szCs w:val="24"/>
        </w:rPr>
        <w:t xml:space="preserve"> учителя, имеющие небольшой опыт преподавания и испытывающие трудности в о</w:t>
      </w:r>
      <w:r w:rsidR="00177146" w:rsidRPr="00177146">
        <w:rPr>
          <w:rFonts w:ascii="Times New Roman" w:hAnsi="Times New Roman" w:cs="Times New Roman"/>
          <w:sz w:val="24"/>
          <w:szCs w:val="24"/>
        </w:rPr>
        <w:t>п</w:t>
      </w:r>
      <w:r w:rsidR="00177146" w:rsidRPr="00177146">
        <w:rPr>
          <w:rFonts w:ascii="Times New Roman" w:hAnsi="Times New Roman" w:cs="Times New Roman"/>
          <w:sz w:val="24"/>
          <w:szCs w:val="24"/>
        </w:rPr>
        <w:t xml:space="preserve">ределенных темах. К сожалению, </w:t>
      </w:r>
      <w:r w:rsidR="00DD387E">
        <w:rPr>
          <w:rFonts w:ascii="Times New Roman" w:hAnsi="Times New Roman" w:cs="Times New Roman"/>
          <w:sz w:val="24"/>
          <w:szCs w:val="24"/>
        </w:rPr>
        <w:t xml:space="preserve">учителя не </w:t>
      </w:r>
      <w:r w:rsidR="00177146" w:rsidRPr="00177146">
        <w:rPr>
          <w:rFonts w:ascii="Times New Roman" w:hAnsi="Times New Roman" w:cs="Times New Roman"/>
          <w:sz w:val="24"/>
          <w:szCs w:val="24"/>
        </w:rPr>
        <w:t>посещали консультационные пункты</w:t>
      </w:r>
      <w:r w:rsidR="00DD387E">
        <w:rPr>
          <w:rFonts w:ascii="Times New Roman" w:hAnsi="Times New Roman" w:cs="Times New Roman"/>
          <w:sz w:val="24"/>
          <w:szCs w:val="24"/>
        </w:rPr>
        <w:t>.</w:t>
      </w:r>
      <w:r w:rsidR="00177146" w:rsidRPr="00177146">
        <w:rPr>
          <w:rFonts w:ascii="Times New Roman" w:hAnsi="Times New Roman" w:cs="Times New Roman"/>
          <w:sz w:val="24"/>
          <w:szCs w:val="24"/>
        </w:rPr>
        <w:t xml:space="preserve"> </w:t>
      </w:r>
      <w:r w:rsidR="00DD387E">
        <w:rPr>
          <w:rFonts w:ascii="Times New Roman" w:hAnsi="Times New Roman" w:cs="Times New Roman"/>
          <w:sz w:val="24"/>
          <w:szCs w:val="24"/>
        </w:rPr>
        <w:t>Сре</w:t>
      </w:r>
      <w:r w:rsidR="00DD387E">
        <w:rPr>
          <w:rFonts w:ascii="Times New Roman" w:hAnsi="Times New Roman" w:cs="Times New Roman"/>
          <w:sz w:val="24"/>
          <w:szCs w:val="24"/>
        </w:rPr>
        <w:t>д</w:t>
      </w:r>
      <w:r w:rsidR="00DD387E">
        <w:rPr>
          <w:rFonts w:ascii="Times New Roman" w:hAnsi="Times New Roman" w:cs="Times New Roman"/>
          <w:sz w:val="24"/>
          <w:szCs w:val="24"/>
        </w:rPr>
        <w:t>няя</w:t>
      </w:r>
      <w:r w:rsidR="007B13BE">
        <w:rPr>
          <w:rFonts w:ascii="Times New Roman" w:hAnsi="Times New Roman" w:cs="Times New Roman"/>
          <w:sz w:val="24"/>
          <w:szCs w:val="24"/>
        </w:rPr>
        <w:t xml:space="preserve"> посещаемость составила : по биологии – 80,8%, по химии -  37,3%, по физике – 29,4%. При этом, многие учащиеся были вне списка, то есть образовательная организация не п</w:t>
      </w:r>
      <w:r w:rsidR="007B13BE">
        <w:rPr>
          <w:rFonts w:ascii="Times New Roman" w:hAnsi="Times New Roman" w:cs="Times New Roman"/>
          <w:sz w:val="24"/>
          <w:szCs w:val="24"/>
        </w:rPr>
        <w:t>о</w:t>
      </w:r>
      <w:r w:rsidR="007B13BE">
        <w:rPr>
          <w:rFonts w:ascii="Times New Roman" w:hAnsi="Times New Roman" w:cs="Times New Roman"/>
          <w:sz w:val="24"/>
          <w:szCs w:val="24"/>
        </w:rPr>
        <w:t>давала их как мотивированных, среди них были учащиеся, которые выбирают данный предмет. В аудитории присутствовали  группы с разной степенью подготовки. С одной стороны, все присутствующие могли познакомиться с заданиями выс</w:t>
      </w:r>
      <w:r w:rsidR="00834A6B">
        <w:rPr>
          <w:rFonts w:ascii="Times New Roman" w:hAnsi="Times New Roman" w:cs="Times New Roman"/>
          <w:sz w:val="24"/>
          <w:szCs w:val="24"/>
        </w:rPr>
        <w:t>о</w:t>
      </w:r>
      <w:r w:rsidR="007B13BE">
        <w:rPr>
          <w:rFonts w:ascii="Times New Roman" w:hAnsi="Times New Roman" w:cs="Times New Roman"/>
          <w:sz w:val="24"/>
          <w:szCs w:val="24"/>
        </w:rPr>
        <w:t>кого уровня сло</w:t>
      </w:r>
      <w:r w:rsidR="007B13BE">
        <w:rPr>
          <w:rFonts w:ascii="Times New Roman" w:hAnsi="Times New Roman" w:cs="Times New Roman"/>
          <w:sz w:val="24"/>
          <w:szCs w:val="24"/>
        </w:rPr>
        <w:t>ж</w:t>
      </w:r>
      <w:r w:rsidR="007B13BE">
        <w:rPr>
          <w:rFonts w:ascii="Times New Roman" w:hAnsi="Times New Roman" w:cs="Times New Roman"/>
          <w:sz w:val="24"/>
          <w:szCs w:val="24"/>
        </w:rPr>
        <w:t xml:space="preserve">ности, правилами оформления, задать вопросы учителям, имеющим большой опыт по подготовке к итоговой аттестации по предмету, с другой, с такой разношерстной группой </w:t>
      </w:r>
      <w:r w:rsidR="00834A6B">
        <w:rPr>
          <w:rFonts w:ascii="Times New Roman" w:hAnsi="Times New Roman" w:cs="Times New Roman"/>
          <w:sz w:val="24"/>
          <w:szCs w:val="24"/>
        </w:rPr>
        <w:t>трудно работать.</w:t>
      </w:r>
      <w:r w:rsidR="005433E7" w:rsidRPr="00543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3E7" w:rsidRPr="00BD3FA7" w:rsidRDefault="005433E7" w:rsidP="005433E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4) Посещение краевых семинаров.</w:t>
      </w:r>
    </w:p>
    <w:p w:rsidR="005433E7" w:rsidRPr="00BD3FA7" w:rsidRDefault="005433E7" w:rsidP="005433E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5) У</w:t>
      </w:r>
      <w:r w:rsidRPr="00BD3FA7">
        <w:rPr>
          <w:rFonts w:ascii="Times New Roman" w:hAnsi="Times New Roman" w:cs="Times New Roman"/>
          <w:sz w:val="24"/>
          <w:szCs w:val="24"/>
        </w:rPr>
        <w:t>частие в</w:t>
      </w:r>
      <w:r>
        <w:rPr>
          <w:rFonts w:ascii="Times New Roman" w:hAnsi="Times New Roman" w:cs="Times New Roman"/>
          <w:sz w:val="24"/>
          <w:szCs w:val="24"/>
        </w:rPr>
        <w:t xml:space="preserve"> краевых вебинарах.</w:t>
      </w:r>
    </w:p>
    <w:p w:rsidR="005433E7" w:rsidRPr="00116E72" w:rsidRDefault="00116E72" w:rsidP="00116E72">
      <w:pPr>
        <w:pStyle w:val="a8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6) В</w:t>
      </w:r>
      <w:r w:rsidR="005433E7">
        <w:rPr>
          <w:rFonts w:ascii="Times New Roman" w:hAnsi="Times New Roman" w:cs="Times New Roman"/>
          <w:sz w:val="24"/>
          <w:szCs w:val="24"/>
        </w:rPr>
        <w:t xml:space="preserve"> рамках семинаров </w:t>
      </w:r>
      <w:r w:rsidR="005433E7" w:rsidRPr="00B84752">
        <w:rPr>
          <w:rFonts w:ascii="Times New Roman" w:hAnsi="Times New Roman" w:cs="Times New Roman"/>
          <w:sz w:val="24"/>
          <w:szCs w:val="24"/>
        </w:rPr>
        <w:t>решение задани</w:t>
      </w:r>
      <w:r w:rsidR="005433E7">
        <w:rPr>
          <w:rFonts w:ascii="Times New Roman" w:hAnsi="Times New Roman" w:cs="Times New Roman"/>
          <w:sz w:val="24"/>
          <w:szCs w:val="24"/>
        </w:rPr>
        <w:t xml:space="preserve">й </w:t>
      </w:r>
      <w:r w:rsidRPr="008526B2">
        <w:rPr>
          <w:rFonts w:ascii="Times New Roman" w:hAnsi="Times New Roman" w:cs="Times New Roman"/>
          <w:bCs/>
          <w:sz w:val="24"/>
          <w:szCs w:val="24"/>
        </w:rPr>
        <w:t>повышенного и высокого уровней сло</w:t>
      </w:r>
      <w:r w:rsidRPr="008526B2">
        <w:rPr>
          <w:rFonts w:ascii="Times New Roman" w:hAnsi="Times New Roman" w:cs="Times New Roman"/>
          <w:bCs/>
          <w:sz w:val="24"/>
          <w:szCs w:val="24"/>
        </w:rPr>
        <w:t>ж</w:t>
      </w:r>
      <w:r w:rsidRPr="008526B2">
        <w:rPr>
          <w:rFonts w:ascii="Times New Roman" w:hAnsi="Times New Roman" w:cs="Times New Roman"/>
          <w:bCs/>
          <w:sz w:val="24"/>
          <w:szCs w:val="24"/>
        </w:rPr>
        <w:t>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33E7">
        <w:rPr>
          <w:rFonts w:ascii="Times New Roman" w:hAnsi="Times New Roman" w:cs="Times New Roman"/>
          <w:sz w:val="24"/>
          <w:szCs w:val="24"/>
        </w:rPr>
        <w:t>с методическими комментариями;</w:t>
      </w:r>
      <w:r w:rsidR="005433E7" w:rsidRPr="00B84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анализ особенностей</w:t>
      </w:r>
      <w:r w:rsidRPr="008526B2">
        <w:rPr>
          <w:rFonts w:ascii="Times New Roman" w:hAnsi="Times New Roman" w:cs="Times New Roman"/>
          <w:bCs/>
          <w:sz w:val="24"/>
          <w:szCs w:val="24"/>
        </w:rPr>
        <w:t xml:space="preserve"> оформления и оценивания з</w:t>
      </w:r>
      <w:r w:rsidRPr="008526B2">
        <w:rPr>
          <w:rFonts w:ascii="Times New Roman" w:hAnsi="Times New Roman" w:cs="Times New Roman"/>
          <w:bCs/>
          <w:sz w:val="24"/>
          <w:szCs w:val="24"/>
        </w:rPr>
        <w:t>а</w:t>
      </w:r>
      <w:r w:rsidRPr="008526B2">
        <w:rPr>
          <w:rFonts w:ascii="Times New Roman" w:hAnsi="Times New Roman" w:cs="Times New Roman"/>
          <w:bCs/>
          <w:sz w:val="24"/>
          <w:szCs w:val="24"/>
        </w:rPr>
        <w:t>даний с развернутым ответом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433E7" w:rsidRPr="00B84752" w:rsidRDefault="00116E72" w:rsidP="005433E7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7) А</w:t>
      </w:r>
      <w:r w:rsidR="005433E7">
        <w:rPr>
          <w:rFonts w:ascii="Times New Roman" w:hAnsi="Times New Roman" w:cs="Times New Roman"/>
          <w:sz w:val="24"/>
          <w:szCs w:val="24"/>
        </w:rPr>
        <w:t xml:space="preserve">нализ </w:t>
      </w:r>
      <w:r w:rsidR="005433E7" w:rsidRPr="00B84752">
        <w:rPr>
          <w:rFonts w:ascii="Times New Roman" w:hAnsi="Times New Roman" w:cs="Times New Roman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агностических карт в рамках РМО.</w:t>
      </w:r>
    </w:p>
    <w:p w:rsidR="00177146" w:rsidRDefault="00177146" w:rsidP="00834A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433E7" w:rsidRDefault="005433E7" w:rsidP="00834A6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13BE" w:rsidRPr="00DD387E" w:rsidRDefault="007B13BE" w:rsidP="00DD387E">
      <w:pPr>
        <w:spacing w:after="0" w:line="240" w:lineRule="auto"/>
        <w:contextualSpacing/>
        <w:rPr>
          <w:sz w:val="24"/>
          <w:szCs w:val="24"/>
        </w:rPr>
      </w:pPr>
    </w:p>
    <w:p w:rsidR="000B37A2" w:rsidRDefault="00D85430" w:rsidP="00834A6B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E7A">
        <w:rPr>
          <w:rFonts w:ascii="Times New Roman" w:hAnsi="Times New Roman" w:cs="Times New Roman"/>
          <w:b/>
          <w:sz w:val="28"/>
          <w:szCs w:val="28"/>
        </w:rPr>
        <w:t>Мониторинг посещения уроко</w:t>
      </w:r>
      <w:r w:rsidR="00834A6B">
        <w:rPr>
          <w:rFonts w:ascii="Times New Roman" w:hAnsi="Times New Roman" w:cs="Times New Roman"/>
          <w:b/>
          <w:sz w:val="28"/>
          <w:szCs w:val="28"/>
        </w:rPr>
        <w:t>в</w:t>
      </w:r>
    </w:p>
    <w:p w:rsidR="00834A6B" w:rsidRPr="00862E7A" w:rsidRDefault="00834A6B" w:rsidP="00834A6B">
      <w:pPr>
        <w:pStyle w:val="a8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9"/>
        <w:tblW w:w="9747" w:type="dxa"/>
        <w:tblLayout w:type="fixed"/>
        <w:tblLook w:val="04A0"/>
      </w:tblPr>
      <w:tblGrid>
        <w:gridCol w:w="1384"/>
        <w:gridCol w:w="1559"/>
        <w:gridCol w:w="1418"/>
        <w:gridCol w:w="5386"/>
      </w:tblGrid>
      <w:tr w:rsidR="00152854" w:rsidRPr="00B438F9" w:rsidTr="00AB071D">
        <w:tc>
          <w:tcPr>
            <w:tcW w:w="1384" w:type="dxa"/>
          </w:tcPr>
          <w:p w:rsidR="00152854" w:rsidRPr="00363A1D" w:rsidRDefault="00363A1D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>Пред</w:t>
            </w:r>
            <w:r w:rsidR="00152854"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>мет/</w:t>
            </w:r>
            <w:r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52854"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категория </w:t>
            </w:r>
          </w:p>
        </w:tc>
        <w:tc>
          <w:tcPr>
            <w:tcW w:w="1559" w:type="dxa"/>
          </w:tcPr>
          <w:p w:rsidR="00152854" w:rsidRPr="00363A1D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</w:t>
            </w:r>
            <w:r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>тельные у</w:t>
            </w:r>
            <w:r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>реждения</w:t>
            </w:r>
          </w:p>
        </w:tc>
        <w:tc>
          <w:tcPr>
            <w:tcW w:w="1418" w:type="dxa"/>
          </w:tcPr>
          <w:p w:rsidR="00152854" w:rsidRPr="00363A1D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посещённых уроков</w:t>
            </w:r>
          </w:p>
        </w:tc>
        <w:tc>
          <w:tcPr>
            <w:tcW w:w="5386" w:type="dxa"/>
          </w:tcPr>
          <w:p w:rsidR="00152854" w:rsidRPr="00363A1D" w:rsidRDefault="00152854" w:rsidP="00D85430">
            <w:pPr>
              <w:ind w:left="-142" w:right="-108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3A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Комментарий </w:t>
            </w:r>
            <w:r w:rsidRPr="00363A1D">
              <w:rPr>
                <w:rFonts w:ascii="Times New Roman" w:hAnsi="Times New Roman" w:cs="Times New Roman"/>
                <w:sz w:val="24"/>
                <w:szCs w:val="24"/>
              </w:rPr>
              <w:t>(школы, фамилии педагогов, пре</w:t>
            </w:r>
            <w:r w:rsidRPr="00363A1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3A1D">
              <w:rPr>
                <w:rFonts w:ascii="Times New Roman" w:hAnsi="Times New Roman" w:cs="Times New Roman"/>
                <w:sz w:val="24"/>
                <w:szCs w:val="24"/>
              </w:rPr>
              <w:t>ставивших лучшие уроки; школы, фамилии педаг</w:t>
            </w:r>
            <w:r w:rsidRPr="00363A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3A1D">
              <w:rPr>
                <w:rFonts w:ascii="Times New Roman" w:hAnsi="Times New Roman" w:cs="Times New Roman"/>
                <w:sz w:val="24"/>
                <w:szCs w:val="24"/>
              </w:rPr>
              <w:t>гов, которых необходимо контролировать)</w:t>
            </w:r>
          </w:p>
        </w:tc>
      </w:tr>
      <w:tr w:rsidR="00834A6B" w:rsidRPr="00862E7A" w:rsidTr="00AB071D">
        <w:tc>
          <w:tcPr>
            <w:tcW w:w="1384" w:type="dxa"/>
            <w:vMerge w:val="restart"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7A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</w:tcPr>
          <w:p w:rsidR="00834A6B" w:rsidRDefault="00834A6B" w:rsidP="00834A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Лучшие уроки: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Бондарева Н.В. (СОШ №1),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кова Н.А. (СОШ №9). </w:t>
            </w:r>
          </w:p>
          <w:p w:rsidR="00834A6B" w:rsidRPr="00862E7A" w:rsidRDefault="00834A6B" w:rsidP="00834A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 контроль: Судакова Л.В. (СОШ №7)</w:t>
            </w:r>
            <w:r w:rsidR="00F8286A">
              <w:rPr>
                <w:rFonts w:ascii="Times New Roman" w:hAnsi="Times New Roman" w:cs="Times New Roman"/>
                <w:sz w:val="24"/>
                <w:szCs w:val="24"/>
              </w:rPr>
              <w:t>, Юдина Н.А. (ООШ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19).</w:t>
            </w:r>
          </w:p>
        </w:tc>
      </w:tr>
      <w:tr w:rsidR="00834A6B" w:rsidRPr="00862E7A" w:rsidTr="00AB071D"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834A6B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834A6B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rPr>
          <w:trHeight w:val="64"/>
        </w:trPr>
        <w:tc>
          <w:tcPr>
            <w:tcW w:w="1384" w:type="dxa"/>
            <w:vMerge w:val="restart"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7A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</w:tcPr>
          <w:p w:rsidR="00834A6B" w:rsidRDefault="00834A6B" w:rsidP="00834A6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Лучшие уроки: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Ганина О.А. (СОШ №4), </w:t>
            </w:r>
            <w:r w:rsidR="00F8286A">
              <w:rPr>
                <w:rFonts w:ascii="Times New Roman" w:hAnsi="Times New Roman" w:cs="Times New Roman"/>
                <w:sz w:val="24"/>
                <w:szCs w:val="24"/>
              </w:rPr>
              <w:t>Якина Л.Ф (СОШ № 7)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4A6B" w:rsidRPr="00862E7A" w:rsidRDefault="00834A6B" w:rsidP="00F828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 контроль: </w:t>
            </w:r>
            <w:r w:rsidR="00F8286A">
              <w:rPr>
                <w:rFonts w:ascii="Times New Roman" w:hAnsi="Times New Roman" w:cs="Times New Roman"/>
                <w:sz w:val="24"/>
                <w:szCs w:val="24"/>
              </w:rPr>
              <w:t>Харченко А.С. (СОШ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="00F8286A">
              <w:rPr>
                <w:rFonts w:ascii="Times New Roman" w:hAnsi="Times New Roman" w:cs="Times New Roman"/>
                <w:sz w:val="24"/>
                <w:szCs w:val="24"/>
              </w:rPr>
              <w:t>Еременко А.Н. (СОШ №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286A">
              <w:rPr>
                <w:rFonts w:ascii="Times New Roman" w:hAnsi="Times New Roman" w:cs="Times New Roman"/>
                <w:sz w:val="24"/>
                <w:szCs w:val="24"/>
              </w:rPr>
              <w:t>, Верхоланцева И. В. (СОШ № 15).</w:t>
            </w:r>
          </w:p>
        </w:tc>
      </w:tr>
      <w:tr w:rsidR="00834A6B" w:rsidRPr="00862E7A" w:rsidTr="00AB071D">
        <w:trPr>
          <w:trHeight w:val="64"/>
        </w:trPr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rPr>
          <w:trHeight w:val="64"/>
        </w:trPr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rPr>
          <w:trHeight w:val="64"/>
        </w:trPr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rPr>
          <w:trHeight w:val="64"/>
        </w:trPr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rPr>
          <w:trHeight w:val="64"/>
        </w:trPr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4A6B" w:rsidRPr="00862E7A" w:rsidTr="00AB071D">
        <w:trPr>
          <w:trHeight w:val="64"/>
        </w:trPr>
        <w:tc>
          <w:tcPr>
            <w:tcW w:w="1384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34A6B" w:rsidRPr="00862E7A" w:rsidRDefault="00834A6B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834A6B" w:rsidRPr="00862E7A" w:rsidRDefault="00834A6B" w:rsidP="0037368D">
            <w:pPr>
              <w:ind w:left="-108" w:right="-10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834A6B" w:rsidRPr="00862E7A" w:rsidRDefault="00834A6B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86A" w:rsidRPr="00862E7A" w:rsidTr="00AB071D">
        <w:tc>
          <w:tcPr>
            <w:tcW w:w="1384" w:type="dxa"/>
            <w:vMerge w:val="restart"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E7A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559" w:type="dxa"/>
          </w:tcPr>
          <w:p w:rsidR="00F8286A" w:rsidRPr="00862E7A" w:rsidRDefault="00F8286A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8286A" w:rsidRPr="00862E7A" w:rsidRDefault="00F8286A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 w:val="restart"/>
          </w:tcPr>
          <w:p w:rsidR="00F8286A" w:rsidRDefault="00F8286A" w:rsidP="00F828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Лучшие уроки: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ПАономарева А.С. (СОШ №2),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Потурнак Е.Ю. (СОШ № 2). </w:t>
            </w:r>
          </w:p>
          <w:p w:rsidR="00F8286A" w:rsidRPr="00862E7A" w:rsidRDefault="00F8286A" w:rsidP="00F8286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 контроль: Потемкина Н.Г. (СОШ №1).</w:t>
            </w:r>
          </w:p>
        </w:tc>
      </w:tr>
      <w:tr w:rsidR="00F8286A" w:rsidRPr="00862E7A" w:rsidTr="00AB071D">
        <w:tc>
          <w:tcPr>
            <w:tcW w:w="1384" w:type="dxa"/>
            <w:vMerge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286A" w:rsidRPr="00862E7A" w:rsidRDefault="00F8286A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8286A" w:rsidRPr="00862E7A" w:rsidRDefault="00F8286A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86A" w:rsidRPr="00862E7A" w:rsidTr="00AB071D">
        <w:tc>
          <w:tcPr>
            <w:tcW w:w="1384" w:type="dxa"/>
            <w:vMerge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286A" w:rsidRPr="00862E7A" w:rsidRDefault="00F8286A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F8286A" w:rsidRPr="00862E7A" w:rsidRDefault="00F8286A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86A" w:rsidRPr="00862E7A" w:rsidTr="00AB071D">
        <w:tc>
          <w:tcPr>
            <w:tcW w:w="1384" w:type="dxa"/>
            <w:vMerge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286A" w:rsidRPr="00862E7A" w:rsidRDefault="00F8286A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F8286A" w:rsidRPr="00862E7A" w:rsidRDefault="00F8286A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86A" w:rsidRPr="00862E7A" w:rsidTr="00AB071D">
        <w:tc>
          <w:tcPr>
            <w:tcW w:w="1384" w:type="dxa"/>
            <w:vMerge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286A" w:rsidRPr="00862E7A" w:rsidRDefault="00F8286A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F8286A" w:rsidRPr="00862E7A" w:rsidRDefault="00F8286A" w:rsidP="0037368D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Merge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86A" w:rsidRPr="00862E7A" w:rsidTr="00AB071D">
        <w:tc>
          <w:tcPr>
            <w:tcW w:w="1384" w:type="dxa"/>
            <w:vMerge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286A" w:rsidRPr="00862E7A" w:rsidRDefault="00F8286A" w:rsidP="006C5F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</w:tcPr>
          <w:p w:rsidR="00F8286A" w:rsidRPr="00862E7A" w:rsidRDefault="00F8286A" w:rsidP="006C5F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vMerge/>
          </w:tcPr>
          <w:p w:rsidR="00F8286A" w:rsidRPr="00862E7A" w:rsidRDefault="00F8286A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F39" w:rsidRPr="00862E7A" w:rsidTr="00AB071D">
        <w:tc>
          <w:tcPr>
            <w:tcW w:w="1384" w:type="dxa"/>
          </w:tcPr>
          <w:p w:rsidR="00EF2F39" w:rsidRPr="00862E7A" w:rsidRDefault="00EF2F39" w:rsidP="00862E7A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2E7A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EF2F39" w:rsidRPr="00862E7A" w:rsidRDefault="001B3A82" w:rsidP="006C5F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2E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28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F2F39" w:rsidRPr="00862E7A" w:rsidRDefault="00F8286A" w:rsidP="006C5FC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86" w:type="dxa"/>
          </w:tcPr>
          <w:p w:rsidR="00EF2F39" w:rsidRPr="00862E7A" w:rsidRDefault="00EF2F39" w:rsidP="00862E7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FE4A04" w:rsidRPr="00862E7A" w:rsidRDefault="00FE4A04" w:rsidP="00862E7A">
      <w:pPr>
        <w:pStyle w:val="a8"/>
        <w:spacing w:after="0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E4A04" w:rsidRDefault="00FE4A04" w:rsidP="00CF49A6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65CD">
        <w:rPr>
          <w:rFonts w:ascii="Times New Roman" w:hAnsi="Times New Roman" w:cs="Times New Roman"/>
          <w:b/>
          <w:sz w:val="28"/>
          <w:szCs w:val="28"/>
        </w:rPr>
        <w:t>Количество посещенных уроков</w:t>
      </w:r>
    </w:p>
    <w:p w:rsidR="00F8286A" w:rsidRPr="004065CD" w:rsidRDefault="00F8286A" w:rsidP="00CF49A6">
      <w:pPr>
        <w:pStyle w:val="a8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0" w:type="auto"/>
        <w:tblInd w:w="-34" w:type="dxa"/>
        <w:tblLook w:val="04A0"/>
      </w:tblPr>
      <w:tblGrid>
        <w:gridCol w:w="2346"/>
        <w:gridCol w:w="773"/>
        <w:gridCol w:w="851"/>
        <w:gridCol w:w="850"/>
        <w:gridCol w:w="992"/>
        <w:gridCol w:w="709"/>
        <w:gridCol w:w="992"/>
        <w:gridCol w:w="1079"/>
        <w:gridCol w:w="1013"/>
      </w:tblGrid>
      <w:tr w:rsidR="00F8286A" w:rsidRPr="004065CD" w:rsidTr="00043CE9">
        <w:tc>
          <w:tcPr>
            <w:tcW w:w="2346" w:type="dxa"/>
          </w:tcPr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</w:tc>
        <w:tc>
          <w:tcPr>
            <w:tcW w:w="1624" w:type="dxa"/>
            <w:gridSpan w:val="2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b/>
                <w:sz w:val="24"/>
                <w:szCs w:val="24"/>
              </w:rPr>
              <w:t>2015-2016</w:t>
            </w:r>
          </w:p>
        </w:tc>
        <w:tc>
          <w:tcPr>
            <w:tcW w:w="1842" w:type="dxa"/>
            <w:gridSpan w:val="2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b/>
                <w:sz w:val="24"/>
                <w:szCs w:val="24"/>
              </w:rPr>
              <w:t>2016-2017</w:t>
            </w:r>
          </w:p>
        </w:tc>
        <w:tc>
          <w:tcPr>
            <w:tcW w:w="1701" w:type="dxa"/>
            <w:gridSpan w:val="2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0FB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B40FB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92" w:type="dxa"/>
            <w:gridSpan w:val="2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2018-2019</w:t>
            </w:r>
          </w:p>
        </w:tc>
      </w:tr>
      <w:tr w:rsidR="00F8286A" w:rsidRPr="004065CD" w:rsidTr="00043CE9">
        <w:tc>
          <w:tcPr>
            <w:tcW w:w="2346" w:type="dxa"/>
          </w:tcPr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</w:t>
            </w:r>
          </w:p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1624" w:type="dxa"/>
            <w:gridSpan w:val="2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842" w:type="dxa"/>
            <w:gridSpan w:val="2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701" w:type="dxa"/>
            <w:gridSpan w:val="2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092" w:type="dxa"/>
            <w:gridSpan w:val="2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043CE9" w:rsidRPr="004065CD" w:rsidTr="00043CE9">
        <w:tc>
          <w:tcPr>
            <w:tcW w:w="2346" w:type="dxa"/>
          </w:tcPr>
          <w:p w:rsidR="00DB40FB" w:rsidRPr="004065CD" w:rsidRDefault="00DB40FB" w:rsidP="00DB40FB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773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851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9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013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8286A" w:rsidRPr="004065CD" w:rsidTr="00043CE9">
        <w:trPr>
          <w:trHeight w:val="261"/>
        </w:trPr>
        <w:tc>
          <w:tcPr>
            <w:tcW w:w="2346" w:type="dxa"/>
          </w:tcPr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высоком уровне</w:t>
            </w:r>
          </w:p>
        </w:tc>
        <w:tc>
          <w:tcPr>
            <w:tcW w:w="773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50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709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079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3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F8286A" w:rsidRPr="004065CD" w:rsidTr="00043CE9">
        <w:tc>
          <w:tcPr>
            <w:tcW w:w="2346" w:type="dxa"/>
          </w:tcPr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хорошем уровне</w:t>
            </w:r>
          </w:p>
        </w:tc>
        <w:tc>
          <w:tcPr>
            <w:tcW w:w="773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850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709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079" w:type="dxa"/>
          </w:tcPr>
          <w:p w:rsidR="00F8286A" w:rsidRPr="004065CD" w:rsidRDefault="00F8286A" w:rsidP="00043CE9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3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F8286A" w:rsidRPr="004065CD" w:rsidTr="00043CE9">
        <w:tc>
          <w:tcPr>
            <w:tcW w:w="2346" w:type="dxa"/>
          </w:tcPr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проведены на удо</w:t>
            </w: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летворительном уровне</w:t>
            </w:r>
          </w:p>
        </w:tc>
        <w:tc>
          <w:tcPr>
            <w:tcW w:w="773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850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  <w:tc>
          <w:tcPr>
            <w:tcW w:w="709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1079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48,1</w:t>
            </w:r>
          </w:p>
        </w:tc>
      </w:tr>
      <w:tr w:rsidR="00F8286A" w:rsidRPr="004065CD" w:rsidTr="00043CE9">
        <w:tc>
          <w:tcPr>
            <w:tcW w:w="2346" w:type="dxa"/>
          </w:tcPr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проведены на </w:t>
            </w:r>
          </w:p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низком уровне</w:t>
            </w:r>
          </w:p>
        </w:tc>
        <w:tc>
          <w:tcPr>
            <w:tcW w:w="773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850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  <w:tc>
          <w:tcPr>
            <w:tcW w:w="709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079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13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</w:tr>
      <w:tr w:rsidR="00F8286A" w:rsidRPr="004065CD" w:rsidTr="00043CE9">
        <w:tc>
          <w:tcPr>
            <w:tcW w:w="2346" w:type="dxa"/>
          </w:tcPr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уроков по ФГОС</w:t>
            </w:r>
          </w:p>
        </w:tc>
        <w:tc>
          <w:tcPr>
            <w:tcW w:w="1624" w:type="dxa"/>
            <w:gridSpan w:val="2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42" w:type="dxa"/>
            <w:gridSpan w:val="2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092" w:type="dxa"/>
            <w:gridSpan w:val="2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043CE9" w:rsidRPr="004065CD" w:rsidTr="00043CE9">
        <w:tc>
          <w:tcPr>
            <w:tcW w:w="2346" w:type="dxa"/>
          </w:tcPr>
          <w:p w:rsidR="00DB40FB" w:rsidRPr="004065CD" w:rsidRDefault="00DB40FB" w:rsidP="00DB40FB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  <w:tc>
          <w:tcPr>
            <w:tcW w:w="773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851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9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013" w:type="dxa"/>
          </w:tcPr>
          <w:p w:rsidR="00DB40FB" w:rsidRPr="004065CD" w:rsidRDefault="00DB40FB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F8286A" w:rsidRPr="004065CD" w:rsidTr="00043CE9">
        <w:tc>
          <w:tcPr>
            <w:tcW w:w="2346" w:type="dxa"/>
          </w:tcPr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соответствуют ФГОС</w:t>
            </w:r>
          </w:p>
        </w:tc>
        <w:tc>
          <w:tcPr>
            <w:tcW w:w="773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850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79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3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F8286A" w:rsidRPr="004065CD" w:rsidTr="00043CE9">
        <w:tc>
          <w:tcPr>
            <w:tcW w:w="2346" w:type="dxa"/>
          </w:tcPr>
          <w:p w:rsidR="00F8286A" w:rsidRPr="004065CD" w:rsidRDefault="00F8286A" w:rsidP="00FE4A04">
            <w:pPr>
              <w:pStyle w:val="a8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с элементами ФГОС</w:t>
            </w:r>
          </w:p>
        </w:tc>
        <w:tc>
          <w:tcPr>
            <w:tcW w:w="773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850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79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3" w:type="dxa"/>
          </w:tcPr>
          <w:p w:rsidR="00F8286A" w:rsidRPr="004065CD" w:rsidRDefault="00F8286A" w:rsidP="00DB40FB">
            <w:pPr>
              <w:pStyle w:val="a8"/>
              <w:ind w:left="34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  <w:tr w:rsidR="00F8286A" w:rsidRPr="00B438F9" w:rsidTr="00043CE9">
        <w:tc>
          <w:tcPr>
            <w:tcW w:w="2346" w:type="dxa"/>
          </w:tcPr>
          <w:p w:rsidR="00F8286A" w:rsidRPr="004065CD" w:rsidRDefault="00F8286A" w:rsidP="00FE4A04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не соответствуют ФГОС</w:t>
            </w:r>
          </w:p>
        </w:tc>
        <w:tc>
          <w:tcPr>
            <w:tcW w:w="773" w:type="dxa"/>
          </w:tcPr>
          <w:p w:rsidR="00F8286A" w:rsidRPr="004065CD" w:rsidRDefault="00F8286A" w:rsidP="0037368D">
            <w:pPr>
              <w:pStyle w:val="a8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F8286A" w:rsidRPr="004065CD" w:rsidRDefault="00F8286A" w:rsidP="0037368D">
            <w:pPr>
              <w:pStyle w:val="a8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5CD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50" w:type="dxa"/>
          </w:tcPr>
          <w:p w:rsidR="00F8286A" w:rsidRPr="004065CD" w:rsidRDefault="00F8286A" w:rsidP="0037368D">
            <w:pPr>
              <w:pStyle w:val="a8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F8286A" w:rsidRPr="004065CD" w:rsidRDefault="00F8286A" w:rsidP="0037368D">
            <w:pPr>
              <w:pStyle w:val="a8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8286A" w:rsidRPr="004065CD" w:rsidRDefault="00F8286A" w:rsidP="0037368D">
            <w:pPr>
              <w:pStyle w:val="a8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079" w:type="dxa"/>
          </w:tcPr>
          <w:p w:rsidR="00F8286A" w:rsidRPr="004065CD" w:rsidRDefault="00F8286A" w:rsidP="00DB40FB">
            <w:pPr>
              <w:pStyle w:val="a8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3" w:type="dxa"/>
          </w:tcPr>
          <w:p w:rsidR="00F8286A" w:rsidRPr="004065CD" w:rsidRDefault="00F8286A" w:rsidP="00DB40FB">
            <w:pPr>
              <w:pStyle w:val="a8"/>
              <w:ind w:left="-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</w:tr>
    </w:tbl>
    <w:p w:rsidR="00FE4A04" w:rsidRDefault="00FE4A04" w:rsidP="00EF2F3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D4619" w:rsidRDefault="001D4619" w:rsidP="00EF2F3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9"/>
        <w:tblW w:w="0" w:type="auto"/>
        <w:tblLook w:val="04A0"/>
      </w:tblPr>
      <w:tblGrid>
        <w:gridCol w:w="1914"/>
        <w:gridCol w:w="1914"/>
        <w:gridCol w:w="1914"/>
        <w:gridCol w:w="1914"/>
        <w:gridCol w:w="1915"/>
      </w:tblGrid>
      <w:tr w:rsidR="001D4619" w:rsidTr="002B18D9">
        <w:tc>
          <w:tcPr>
            <w:tcW w:w="1914" w:type="dxa"/>
            <w:vMerge w:val="restart"/>
          </w:tcPr>
          <w:p w:rsidR="001D4619" w:rsidRPr="001D4619" w:rsidRDefault="001D4619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9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657" w:type="dxa"/>
            <w:gridSpan w:val="4"/>
          </w:tcPr>
          <w:p w:rsidR="001D4619" w:rsidRPr="001D4619" w:rsidRDefault="001D4619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9">
              <w:rPr>
                <w:rFonts w:ascii="Times New Roman" w:hAnsi="Times New Roman" w:cs="Times New Roman"/>
                <w:sz w:val="24"/>
                <w:szCs w:val="24"/>
              </w:rPr>
              <w:t>Количество посещенных уроков</w:t>
            </w:r>
          </w:p>
        </w:tc>
      </w:tr>
      <w:tr w:rsidR="001D4619" w:rsidTr="001D4619">
        <w:tc>
          <w:tcPr>
            <w:tcW w:w="1914" w:type="dxa"/>
            <w:vMerge/>
          </w:tcPr>
          <w:p w:rsidR="001D4619" w:rsidRPr="001D4619" w:rsidRDefault="001D4619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1D4619" w:rsidRPr="001D4619" w:rsidRDefault="001D4619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9">
              <w:rPr>
                <w:rFonts w:ascii="Times New Roman" w:hAnsi="Times New Roman" w:cs="Times New Roman"/>
                <w:sz w:val="24"/>
                <w:szCs w:val="24"/>
              </w:rPr>
              <w:t>5-8 класс</w:t>
            </w:r>
          </w:p>
        </w:tc>
        <w:tc>
          <w:tcPr>
            <w:tcW w:w="1914" w:type="dxa"/>
          </w:tcPr>
          <w:p w:rsidR="001D4619" w:rsidRPr="001D4619" w:rsidRDefault="001D4619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9">
              <w:rPr>
                <w:rFonts w:ascii="Times New Roman" w:hAnsi="Times New Roman" w:cs="Times New Roman"/>
                <w:sz w:val="24"/>
                <w:szCs w:val="24"/>
              </w:rPr>
              <w:t>9 класс</w:t>
            </w:r>
          </w:p>
        </w:tc>
        <w:tc>
          <w:tcPr>
            <w:tcW w:w="1914" w:type="dxa"/>
          </w:tcPr>
          <w:p w:rsidR="001D4619" w:rsidRPr="001D4619" w:rsidRDefault="001D4619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9"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  <w:tc>
          <w:tcPr>
            <w:tcW w:w="1915" w:type="dxa"/>
          </w:tcPr>
          <w:p w:rsidR="001D4619" w:rsidRPr="001D4619" w:rsidRDefault="001D4619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9"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1D4619" w:rsidTr="001D4619">
        <w:tc>
          <w:tcPr>
            <w:tcW w:w="1914" w:type="dxa"/>
          </w:tcPr>
          <w:p w:rsidR="001D4619" w:rsidRPr="001D4619" w:rsidRDefault="001D4619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914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4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5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D4619" w:rsidTr="001D4619">
        <w:tc>
          <w:tcPr>
            <w:tcW w:w="1914" w:type="dxa"/>
          </w:tcPr>
          <w:p w:rsidR="001D4619" w:rsidRPr="001D4619" w:rsidRDefault="001D4619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914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5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4619" w:rsidTr="001D4619">
        <w:tc>
          <w:tcPr>
            <w:tcW w:w="1914" w:type="dxa"/>
          </w:tcPr>
          <w:p w:rsidR="001D4619" w:rsidRPr="001D4619" w:rsidRDefault="001D4619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6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914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5" w:type="dxa"/>
          </w:tcPr>
          <w:p w:rsidR="001D4619" w:rsidRPr="001D4619" w:rsidRDefault="001834D6" w:rsidP="001D4619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1D4619" w:rsidRPr="00B438F9" w:rsidRDefault="001D4619" w:rsidP="00EF2F39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7368D" w:rsidRDefault="00271CF1" w:rsidP="0037368D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4619">
        <w:rPr>
          <w:rFonts w:ascii="Times New Roman" w:hAnsi="Times New Roman" w:cs="Times New Roman"/>
          <w:sz w:val="24"/>
          <w:szCs w:val="24"/>
        </w:rPr>
        <w:t xml:space="preserve">Количество уроков, проведенных на высоком </w:t>
      </w:r>
      <w:r w:rsidR="001834D6">
        <w:rPr>
          <w:rFonts w:ascii="Times New Roman" w:hAnsi="Times New Roman" w:cs="Times New Roman"/>
          <w:sz w:val="24"/>
          <w:szCs w:val="24"/>
        </w:rPr>
        <w:t xml:space="preserve">уровне, не изменилось по сравнению с прошлым годом, </w:t>
      </w:r>
      <w:r w:rsidR="001D4619">
        <w:rPr>
          <w:rFonts w:ascii="Times New Roman" w:hAnsi="Times New Roman" w:cs="Times New Roman"/>
          <w:sz w:val="24"/>
          <w:szCs w:val="24"/>
        </w:rPr>
        <w:t xml:space="preserve"> </w:t>
      </w:r>
      <w:r w:rsidR="001834D6">
        <w:rPr>
          <w:rFonts w:ascii="Times New Roman" w:hAnsi="Times New Roman" w:cs="Times New Roman"/>
          <w:sz w:val="24"/>
          <w:szCs w:val="24"/>
        </w:rPr>
        <w:t xml:space="preserve">уменьшилось количество уроков, проведенных на хорошем уровне, и увеличилось на </w:t>
      </w:r>
      <w:r w:rsidR="001D4619">
        <w:rPr>
          <w:rFonts w:ascii="Times New Roman" w:hAnsi="Times New Roman" w:cs="Times New Roman"/>
          <w:sz w:val="24"/>
          <w:szCs w:val="24"/>
        </w:rPr>
        <w:t xml:space="preserve">удовлетворительном </w:t>
      </w:r>
      <w:r w:rsidRPr="001D4619">
        <w:rPr>
          <w:rFonts w:ascii="Times New Roman" w:hAnsi="Times New Roman" w:cs="Times New Roman"/>
          <w:sz w:val="24"/>
          <w:szCs w:val="24"/>
        </w:rPr>
        <w:t>уров</w:t>
      </w:r>
      <w:r w:rsidR="001834D6">
        <w:rPr>
          <w:rFonts w:ascii="Times New Roman" w:hAnsi="Times New Roman" w:cs="Times New Roman"/>
          <w:sz w:val="24"/>
          <w:szCs w:val="24"/>
        </w:rPr>
        <w:t>не.</w:t>
      </w:r>
      <w:r w:rsidRPr="001D4619">
        <w:rPr>
          <w:rFonts w:ascii="Times New Roman" w:hAnsi="Times New Roman" w:cs="Times New Roman"/>
          <w:sz w:val="24"/>
          <w:szCs w:val="24"/>
        </w:rPr>
        <w:t xml:space="preserve"> </w:t>
      </w:r>
      <w:r w:rsidR="001834D6">
        <w:rPr>
          <w:rFonts w:ascii="Times New Roman" w:hAnsi="Times New Roman" w:cs="Times New Roman"/>
          <w:sz w:val="24"/>
          <w:szCs w:val="24"/>
        </w:rPr>
        <w:t>О</w:t>
      </w:r>
      <w:r w:rsidR="001D4619">
        <w:rPr>
          <w:rFonts w:ascii="Times New Roman" w:hAnsi="Times New Roman" w:cs="Times New Roman"/>
          <w:sz w:val="24"/>
          <w:szCs w:val="24"/>
        </w:rPr>
        <w:t>ткрытых уроков, проводимых</w:t>
      </w:r>
      <w:r w:rsidRPr="001D4619">
        <w:rPr>
          <w:rFonts w:ascii="Times New Roman" w:hAnsi="Times New Roman" w:cs="Times New Roman"/>
          <w:sz w:val="24"/>
          <w:szCs w:val="24"/>
        </w:rPr>
        <w:t xml:space="preserve"> в рамках с</w:t>
      </w:r>
      <w:r w:rsidRPr="001D4619">
        <w:rPr>
          <w:rFonts w:ascii="Times New Roman" w:hAnsi="Times New Roman" w:cs="Times New Roman"/>
          <w:sz w:val="24"/>
          <w:szCs w:val="24"/>
        </w:rPr>
        <w:t>е</w:t>
      </w:r>
      <w:r w:rsidRPr="001D4619">
        <w:rPr>
          <w:rFonts w:ascii="Times New Roman" w:hAnsi="Times New Roman" w:cs="Times New Roman"/>
          <w:sz w:val="24"/>
          <w:szCs w:val="24"/>
        </w:rPr>
        <w:t xml:space="preserve">тевого взаимодействия, </w:t>
      </w:r>
      <w:r w:rsidR="001834D6">
        <w:rPr>
          <w:rFonts w:ascii="Times New Roman" w:hAnsi="Times New Roman" w:cs="Times New Roman"/>
          <w:sz w:val="24"/>
          <w:szCs w:val="24"/>
        </w:rPr>
        <w:t>практически не было, посещались обычные, рабочие уроки в ра</w:t>
      </w:r>
      <w:r w:rsidR="001834D6">
        <w:rPr>
          <w:rFonts w:ascii="Times New Roman" w:hAnsi="Times New Roman" w:cs="Times New Roman"/>
          <w:sz w:val="24"/>
          <w:szCs w:val="24"/>
        </w:rPr>
        <w:t>м</w:t>
      </w:r>
      <w:r w:rsidR="001834D6">
        <w:rPr>
          <w:rFonts w:ascii="Times New Roman" w:hAnsi="Times New Roman" w:cs="Times New Roman"/>
          <w:sz w:val="24"/>
          <w:szCs w:val="24"/>
        </w:rPr>
        <w:t>ках выездов. Много уроков было посещено и проанализировано тьюторами, руководит</w:t>
      </w:r>
      <w:r w:rsidR="001834D6">
        <w:rPr>
          <w:rFonts w:ascii="Times New Roman" w:hAnsi="Times New Roman" w:cs="Times New Roman"/>
          <w:sz w:val="24"/>
          <w:szCs w:val="24"/>
        </w:rPr>
        <w:t>е</w:t>
      </w:r>
      <w:r w:rsidR="001834D6">
        <w:rPr>
          <w:rFonts w:ascii="Times New Roman" w:hAnsi="Times New Roman" w:cs="Times New Roman"/>
          <w:sz w:val="24"/>
          <w:szCs w:val="24"/>
        </w:rPr>
        <w:t xml:space="preserve">лями РМО соответствующих предметов, даны конкретные рекомендации по проведению </w:t>
      </w:r>
      <w:r w:rsidR="001834D6">
        <w:rPr>
          <w:rFonts w:ascii="Times New Roman" w:hAnsi="Times New Roman" w:cs="Times New Roman"/>
          <w:sz w:val="24"/>
          <w:szCs w:val="24"/>
        </w:rPr>
        <w:lastRenderedPageBreak/>
        <w:t xml:space="preserve">уроков, оформлению документации, подготовке к итоговой аттестации.  </w:t>
      </w:r>
      <w:r w:rsidR="00667C1A">
        <w:rPr>
          <w:rFonts w:ascii="Times New Roman" w:hAnsi="Times New Roman" w:cs="Times New Roman"/>
          <w:sz w:val="24"/>
          <w:szCs w:val="24"/>
        </w:rPr>
        <w:t xml:space="preserve">Результаты </w:t>
      </w:r>
      <w:r w:rsidR="001834D6">
        <w:rPr>
          <w:rFonts w:ascii="Times New Roman" w:hAnsi="Times New Roman" w:cs="Times New Roman"/>
          <w:sz w:val="24"/>
          <w:szCs w:val="24"/>
        </w:rPr>
        <w:t>п</w:t>
      </w:r>
      <w:r w:rsidR="001834D6">
        <w:rPr>
          <w:rFonts w:ascii="Times New Roman" w:hAnsi="Times New Roman" w:cs="Times New Roman"/>
          <w:sz w:val="24"/>
          <w:szCs w:val="24"/>
        </w:rPr>
        <w:t>о</w:t>
      </w:r>
      <w:r w:rsidR="001834D6">
        <w:rPr>
          <w:rFonts w:ascii="Times New Roman" w:hAnsi="Times New Roman" w:cs="Times New Roman"/>
          <w:sz w:val="24"/>
          <w:szCs w:val="24"/>
        </w:rPr>
        <w:t>сещения</w:t>
      </w:r>
      <w:r w:rsidR="00667C1A">
        <w:rPr>
          <w:rFonts w:ascii="Times New Roman" w:hAnsi="Times New Roman" w:cs="Times New Roman"/>
          <w:sz w:val="24"/>
          <w:szCs w:val="24"/>
        </w:rPr>
        <w:t xml:space="preserve"> отражены в </w:t>
      </w:r>
      <w:r w:rsidR="001834D6">
        <w:rPr>
          <w:rFonts w:ascii="Times New Roman" w:hAnsi="Times New Roman" w:cs="Times New Roman"/>
          <w:sz w:val="24"/>
          <w:szCs w:val="24"/>
        </w:rPr>
        <w:t>информации по школе</w:t>
      </w:r>
      <w:r w:rsidR="00667C1A">
        <w:rPr>
          <w:rFonts w:ascii="Times New Roman" w:hAnsi="Times New Roman" w:cs="Times New Roman"/>
          <w:sz w:val="24"/>
          <w:szCs w:val="24"/>
        </w:rPr>
        <w:t>.</w:t>
      </w:r>
    </w:p>
    <w:p w:rsidR="008E5047" w:rsidRDefault="008E5047" w:rsidP="0037368D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5430" w:rsidRPr="0037368D" w:rsidRDefault="00E579D2" w:rsidP="0037368D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A65A8">
        <w:rPr>
          <w:rFonts w:ascii="Times New Roman" w:hAnsi="Times New Roman" w:cs="Times New Roman"/>
          <w:b/>
          <w:sz w:val="28"/>
          <w:szCs w:val="28"/>
        </w:rPr>
        <w:t xml:space="preserve">Мониторинг </w:t>
      </w:r>
      <w:r w:rsidR="0037368D">
        <w:rPr>
          <w:rFonts w:ascii="Times New Roman" w:hAnsi="Times New Roman" w:cs="Times New Roman"/>
          <w:b/>
          <w:sz w:val="28"/>
          <w:szCs w:val="28"/>
        </w:rPr>
        <w:t>оценочных процедур</w:t>
      </w:r>
    </w:p>
    <w:p w:rsidR="00872E4D" w:rsidRPr="008A65A8" w:rsidRDefault="00872E4D" w:rsidP="0037368D">
      <w:pPr>
        <w:pStyle w:val="a8"/>
        <w:ind w:left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БИОЛОГИЯ</w:t>
      </w:r>
      <w:r w:rsidR="0037368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7368D" w:rsidRDefault="007064C5" w:rsidP="00B47C05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 w:rsidRPr="00B438F9">
        <w:rPr>
          <w:rFonts w:ascii="Times New Roman" w:hAnsi="Times New Roman" w:cs="Times New Roman"/>
          <w:sz w:val="24"/>
          <w:szCs w:val="24"/>
        </w:rPr>
        <w:tab/>
      </w:r>
      <w:r w:rsidR="0037368D" w:rsidRPr="00B16325">
        <w:rPr>
          <w:rFonts w:ascii="Times New Roman" w:hAnsi="Times New Roman" w:cs="Times New Roman"/>
          <w:sz w:val="24"/>
          <w:szCs w:val="24"/>
        </w:rPr>
        <w:t>В 201</w:t>
      </w:r>
      <w:r w:rsidR="0037368D">
        <w:rPr>
          <w:rFonts w:ascii="Times New Roman" w:hAnsi="Times New Roman" w:cs="Times New Roman"/>
          <w:sz w:val="24"/>
          <w:szCs w:val="24"/>
        </w:rPr>
        <w:t>8</w:t>
      </w:r>
      <w:r w:rsidR="0037368D" w:rsidRPr="00B16325">
        <w:rPr>
          <w:rFonts w:ascii="Times New Roman" w:hAnsi="Times New Roman" w:cs="Times New Roman"/>
          <w:sz w:val="24"/>
          <w:szCs w:val="24"/>
        </w:rPr>
        <w:t>-201</w:t>
      </w:r>
      <w:r w:rsidR="0037368D">
        <w:rPr>
          <w:rFonts w:ascii="Times New Roman" w:hAnsi="Times New Roman" w:cs="Times New Roman"/>
          <w:sz w:val="24"/>
          <w:szCs w:val="24"/>
        </w:rPr>
        <w:t>9 учебном году по биологии проведены</w:t>
      </w:r>
      <w:r w:rsidR="0037368D" w:rsidRPr="00B16325">
        <w:rPr>
          <w:rFonts w:ascii="Times New Roman" w:hAnsi="Times New Roman" w:cs="Times New Roman"/>
          <w:sz w:val="24"/>
          <w:szCs w:val="24"/>
        </w:rPr>
        <w:t xml:space="preserve"> </w:t>
      </w:r>
      <w:r w:rsidR="0037368D">
        <w:rPr>
          <w:rFonts w:ascii="Times New Roman" w:hAnsi="Times New Roman" w:cs="Times New Roman"/>
          <w:sz w:val="24"/>
          <w:szCs w:val="24"/>
        </w:rPr>
        <w:t>МКР в 5-8, 10-х классах, КДР по в</w:t>
      </w:r>
      <w:r w:rsidR="0037368D">
        <w:rPr>
          <w:rFonts w:ascii="Times New Roman" w:hAnsi="Times New Roman" w:cs="Times New Roman"/>
          <w:sz w:val="24"/>
          <w:szCs w:val="24"/>
        </w:rPr>
        <w:t>ы</w:t>
      </w:r>
      <w:r w:rsidR="0037368D">
        <w:rPr>
          <w:rFonts w:ascii="Times New Roman" w:hAnsi="Times New Roman" w:cs="Times New Roman"/>
          <w:sz w:val="24"/>
          <w:szCs w:val="24"/>
        </w:rPr>
        <w:t>бору в 9, 10,11</w:t>
      </w:r>
      <w:r w:rsidR="00C00B86">
        <w:rPr>
          <w:rFonts w:ascii="Times New Roman" w:hAnsi="Times New Roman" w:cs="Times New Roman"/>
          <w:sz w:val="24"/>
          <w:szCs w:val="24"/>
        </w:rPr>
        <w:t xml:space="preserve"> ( в онлайн–режиме)</w:t>
      </w:r>
      <w:r w:rsidR="0037368D">
        <w:rPr>
          <w:rFonts w:ascii="Times New Roman" w:hAnsi="Times New Roman" w:cs="Times New Roman"/>
          <w:sz w:val="24"/>
          <w:szCs w:val="24"/>
        </w:rPr>
        <w:t xml:space="preserve"> классах, репетиционный экзамен в 9 и 11 классах.</w:t>
      </w:r>
    </w:p>
    <w:tbl>
      <w:tblPr>
        <w:tblW w:w="0" w:type="auto"/>
        <w:jc w:val="center"/>
        <w:tblInd w:w="-7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000"/>
      </w:tblPr>
      <w:tblGrid>
        <w:gridCol w:w="1555"/>
        <w:gridCol w:w="709"/>
        <w:gridCol w:w="709"/>
        <w:gridCol w:w="816"/>
        <w:gridCol w:w="994"/>
        <w:gridCol w:w="889"/>
        <w:gridCol w:w="850"/>
        <w:gridCol w:w="993"/>
        <w:gridCol w:w="993"/>
      </w:tblGrid>
      <w:tr w:rsidR="0037368D" w:rsidRPr="0037368D" w:rsidTr="0037368D">
        <w:trPr>
          <w:jc w:val="center"/>
        </w:trPr>
        <w:tc>
          <w:tcPr>
            <w:tcW w:w="1555" w:type="dxa"/>
            <w:vMerge w:val="restart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34" w:right="-114"/>
              <w:contextualSpacing/>
              <w:jc w:val="both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№ОУ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7368D">
              <w:rPr>
                <w:rFonts w:ascii="Arial Narrow" w:hAnsi="Arial Narrow"/>
                <w:sz w:val="24"/>
                <w:szCs w:val="24"/>
              </w:rPr>
              <w:t>МКР 5 класс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7368D">
              <w:rPr>
                <w:rFonts w:ascii="Arial Narrow" w:hAnsi="Arial Narrow"/>
                <w:sz w:val="24"/>
                <w:szCs w:val="24"/>
              </w:rPr>
              <w:t>биология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hAnsi="Arial Narrow"/>
                <w:sz w:val="24"/>
                <w:szCs w:val="24"/>
              </w:rPr>
              <w:t>07.12.18</w:t>
            </w:r>
          </w:p>
        </w:tc>
        <w:tc>
          <w:tcPr>
            <w:tcW w:w="1810" w:type="dxa"/>
            <w:gridSpan w:val="2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7368D">
              <w:rPr>
                <w:rFonts w:ascii="Arial Narrow" w:hAnsi="Arial Narrow"/>
                <w:sz w:val="24"/>
                <w:szCs w:val="24"/>
              </w:rPr>
              <w:t>МКР 6 класс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7368D">
              <w:rPr>
                <w:rFonts w:ascii="Arial Narrow" w:hAnsi="Arial Narrow"/>
                <w:sz w:val="24"/>
                <w:szCs w:val="24"/>
              </w:rPr>
              <w:t>биология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hAnsi="Arial Narrow"/>
                <w:sz w:val="24"/>
                <w:szCs w:val="24"/>
              </w:rPr>
              <w:t>22.11.18</w:t>
            </w:r>
          </w:p>
        </w:tc>
        <w:tc>
          <w:tcPr>
            <w:tcW w:w="1739" w:type="dxa"/>
            <w:gridSpan w:val="2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7368D">
              <w:rPr>
                <w:rFonts w:ascii="Arial Narrow" w:hAnsi="Arial Narrow"/>
                <w:sz w:val="24"/>
                <w:szCs w:val="24"/>
              </w:rPr>
              <w:t>МКР 7 класс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7368D">
              <w:rPr>
                <w:rFonts w:ascii="Arial Narrow" w:hAnsi="Arial Narrow"/>
                <w:sz w:val="24"/>
                <w:szCs w:val="24"/>
              </w:rPr>
              <w:t>биология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7368D">
              <w:rPr>
                <w:rFonts w:ascii="Arial Narrow" w:hAnsi="Arial Narrow"/>
                <w:sz w:val="24"/>
                <w:szCs w:val="24"/>
              </w:rPr>
              <w:t>22.11.18</w:t>
            </w:r>
          </w:p>
        </w:tc>
        <w:tc>
          <w:tcPr>
            <w:tcW w:w="1986" w:type="dxa"/>
            <w:gridSpan w:val="2"/>
          </w:tcPr>
          <w:p w:rsidR="0037368D" w:rsidRPr="0037368D" w:rsidRDefault="0037368D" w:rsidP="0037368D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37368D">
              <w:rPr>
                <w:rFonts w:ascii="Arial Narrow" w:hAnsi="Arial Narrow" w:cs="Arial Narrow"/>
                <w:sz w:val="24"/>
                <w:szCs w:val="24"/>
              </w:rPr>
              <w:t>МКР 8 класс</w:t>
            </w:r>
          </w:p>
          <w:p w:rsidR="0037368D" w:rsidRPr="0037368D" w:rsidRDefault="0037368D" w:rsidP="0037368D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37368D">
              <w:rPr>
                <w:rFonts w:ascii="Arial Narrow" w:hAnsi="Arial Narrow" w:cs="Arial Narrow"/>
                <w:sz w:val="24"/>
                <w:szCs w:val="24"/>
              </w:rPr>
              <w:t>биология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37368D">
              <w:rPr>
                <w:rFonts w:ascii="Arial Narrow" w:hAnsi="Arial Narrow" w:cs="Arial Narrow"/>
                <w:sz w:val="24"/>
                <w:szCs w:val="24"/>
              </w:rPr>
              <w:t>22.11.18</w:t>
            </w:r>
          </w:p>
        </w:tc>
      </w:tr>
      <w:tr w:rsidR="0037368D" w:rsidRPr="0037368D" w:rsidTr="0037368D">
        <w:trPr>
          <w:trHeight w:val="501"/>
          <w:jc w:val="center"/>
        </w:trPr>
        <w:tc>
          <w:tcPr>
            <w:tcW w:w="1555" w:type="dxa"/>
            <w:vMerge/>
            <w:shd w:val="clear" w:color="auto" w:fill="auto"/>
          </w:tcPr>
          <w:p w:rsidR="0037368D" w:rsidRPr="0037368D" w:rsidRDefault="0037368D" w:rsidP="0037368D">
            <w:pPr>
              <w:snapToGrid w:val="0"/>
              <w:spacing w:after="0" w:line="240" w:lineRule="auto"/>
              <w:ind w:left="-108" w:right="-114"/>
              <w:contextualSpacing/>
              <w:jc w:val="both"/>
              <w:rPr>
                <w:rFonts w:ascii="Arial Narrow" w:eastAsia="Times New Roman" w:hAnsi="Arial Narrow" w:cs="Arial Narrow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Arial Narrow" w:eastAsia="Times New Roman" w:hAnsi="Arial Narrow" w:cs="Arial Narrow"/>
                <w:sz w:val="24"/>
                <w:szCs w:val="24"/>
              </w:rPr>
              <w:t xml:space="preserve"> обу</w:t>
            </w: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ч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 xml:space="preserve">% 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>
              <w:rPr>
                <w:rFonts w:ascii="Arial Narrow" w:eastAsia="Times New Roman" w:hAnsi="Arial Narrow" w:cs="Arial Narrow"/>
                <w:sz w:val="24"/>
                <w:szCs w:val="24"/>
              </w:rPr>
              <w:t>кач</w:t>
            </w:r>
          </w:p>
        </w:tc>
        <w:tc>
          <w:tcPr>
            <w:tcW w:w="816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 xml:space="preserve">% 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994" w:type="dxa"/>
            <w:shd w:val="clear" w:color="auto" w:fill="auto"/>
          </w:tcPr>
          <w:p w:rsid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 xml:space="preserve"> кач</w:t>
            </w:r>
          </w:p>
        </w:tc>
        <w:tc>
          <w:tcPr>
            <w:tcW w:w="889" w:type="dxa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 xml:space="preserve">% 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850" w:type="dxa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 xml:space="preserve">% 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993" w:type="dxa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 xml:space="preserve">% 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993" w:type="dxa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 xml:space="preserve">% </w:t>
            </w:r>
          </w:p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80,4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80,4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17,4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76,1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10,9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76,7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20,0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58,9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58,9</w:t>
            </w:r>
          </w:p>
        </w:tc>
        <w:tc>
          <w:tcPr>
            <w:tcW w:w="994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34,3</w:t>
            </w:r>
          </w:p>
        </w:tc>
        <w:tc>
          <w:tcPr>
            <w:tcW w:w="889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85,9</w:t>
            </w:r>
          </w:p>
        </w:tc>
        <w:tc>
          <w:tcPr>
            <w:tcW w:w="850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72,4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26,5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94,7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93,9</w:t>
            </w:r>
          </w:p>
        </w:tc>
        <w:tc>
          <w:tcPr>
            <w:tcW w:w="816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93,9</w:t>
            </w:r>
          </w:p>
        </w:tc>
        <w:tc>
          <w:tcPr>
            <w:tcW w:w="994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39,4</w:t>
            </w:r>
          </w:p>
        </w:tc>
        <w:tc>
          <w:tcPr>
            <w:tcW w:w="889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87,1</w:t>
            </w:r>
          </w:p>
        </w:tc>
        <w:tc>
          <w:tcPr>
            <w:tcW w:w="850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33,9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93,8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29,2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93,1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95,6</w:t>
            </w:r>
          </w:p>
        </w:tc>
        <w:tc>
          <w:tcPr>
            <w:tcW w:w="816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95,6</w:t>
            </w:r>
          </w:p>
        </w:tc>
        <w:tc>
          <w:tcPr>
            <w:tcW w:w="994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48,9</w:t>
            </w:r>
          </w:p>
        </w:tc>
        <w:tc>
          <w:tcPr>
            <w:tcW w:w="889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95,6</w:t>
            </w:r>
          </w:p>
        </w:tc>
        <w:tc>
          <w:tcPr>
            <w:tcW w:w="850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46,7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83,3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30,6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83,3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83,3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27,8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64,7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5,9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72,2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38,9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94,4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87,8</w:t>
            </w:r>
          </w:p>
        </w:tc>
        <w:tc>
          <w:tcPr>
            <w:tcW w:w="816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87,8</w:t>
            </w:r>
          </w:p>
        </w:tc>
        <w:tc>
          <w:tcPr>
            <w:tcW w:w="994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38,8</w:t>
            </w:r>
          </w:p>
        </w:tc>
        <w:tc>
          <w:tcPr>
            <w:tcW w:w="889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90,7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3,7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85,4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25,0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7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58,3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85,7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85,7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33,3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18,7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6,3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8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87,1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16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994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37,9</w:t>
            </w:r>
          </w:p>
        </w:tc>
        <w:tc>
          <w:tcPr>
            <w:tcW w:w="889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23,8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93,7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31,3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83,3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88,2</w:t>
            </w:r>
          </w:p>
        </w:tc>
        <w:tc>
          <w:tcPr>
            <w:tcW w:w="816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88,2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5,9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80,0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20,0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84,6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30,8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90,9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94,3</w:t>
            </w:r>
          </w:p>
        </w:tc>
        <w:tc>
          <w:tcPr>
            <w:tcW w:w="816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94,3</w:t>
            </w:r>
          </w:p>
        </w:tc>
        <w:tc>
          <w:tcPr>
            <w:tcW w:w="994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40,0</w:t>
            </w:r>
          </w:p>
        </w:tc>
        <w:tc>
          <w:tcPr>
            <w:tcW w:w="889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95,0</w:t>
            </w:r>
          </w:p>
        </w:tc>
        <w:tc>
          <w:tcPr>
            <w:tcW w:w="850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45,0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93,2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31,8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88,4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90,7</w:t>
            </w:r>
          </w:p>
        </w:tc>
        <w:tc>
          <w:tcPr>
            <w:tcW w:w="816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90,7</w:t>
            </w:r>
          </w:p>
        </w:tc>
        <w:tc>
          <w:tcPr>
            <w:tcW w:w="994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53,5</w:t>
            </w:r>
          </w:p>
        </w:tc>
        <w:tc>
          <w:tcPr>
            <w:tcW w:w="889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91,3</w:t>
            </w:r>
          </w:p>
        </w:tc>
        <w:tc>
          <w:tcPr>
            <w:tcW w:w="850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43,5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86,4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15,9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75,0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62,5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62,5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4,2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78,3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4,3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71,4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63,6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63,6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9,1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72,7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9,1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58,3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8,3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14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77,8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76,5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76,5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78,8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93,7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6,3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15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78,6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889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90,9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27,3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83,3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16,7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16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85,7</w:t>
            </w:r>
          </w:p>
        </w:tc>
        <w:tc>
          <w:tcPr>
            <w:tcW w:w="709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16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94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89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83,3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16,7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17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62,5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60,0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60,0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20,0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42,9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80,0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10,0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18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25,0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72,7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72,7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55,6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80,0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50,0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19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60,0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55,6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55,6</w:t>
            </w:r>
          </w:p>
        </w:tc>
        <w:tc>
          <w:tcPr>
            <w:tcW w:w="994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11,1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993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16,7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sz w:val="24"/>
                <w:szCs w:val="24"/>
              </w:rPr>
              <w:t>21</w:t>
            </w:r>
          </w:p>
        </w:tc>
        <w:tc>
          <w:tcPr>
            <w:tcW w:w="709" w:type="dxa"/>
            <w:shd w:val="clear" w:color="auto" w:fill="auto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83,3</w:t>
            </w:r>
          </w:p>
        </w:tc>
        <w:tc>
          <w:tcPr>
            <w:tcW w:w="816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83,3</w:t>
            </w:r>
          </w:p>
        </w:tc>
        <w:tc>
          <w:tcPr>
            <w:tcW w:w="994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889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80,0</w:t>
            </w:r>
          </w:p>
        </w:tc>
        <w:tc>
          <w:tcPr>
            <w:tcW w:w="850" w:type="dxa"/>
            <w:shd w:val="clear" w:color="auto" w:fill="E36C0A" w:themeFill="accent6" w:themeFillShade="BF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10,0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shd w:val="clear" w:color="auto" w:fill="FFFFFF" w:themeFill="background1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sz w:val="24"/>
                <w:szCs w:val="24"/>
              </w:rPr>
              <w:t>50,0</w:t>
            </w:r>
          </w:p>
        </w:tc>
      </w:tr>
      <w:tr w:rsidR="0037368D" w:rsidRPr="0037368D" w:rsidTr="0037368D">
        <w:trPr>
          <w:jc w:val="center"/>
        </w:trPr>
        <w:tc>
          <w:tcPr>
            <w:tcW w:w="1555" w:type="dxa"/>
            <w:shd w:val="clear" w:color="auto" w:fill="DBE5F1" w:themeFill="accent1" w:themeFillTint="33"/>
          </w:tcPr>
          <w:p w:rsidR="0037368D" w:rsidRPr="0037368D" w:rsidRDefault="0037368D" w:rsidP="0037368D">
            <w:pPr>
              <w:spacing w:after="0" w:line="240" w:lineRule="auto"/>
              <w:ind w:left="-108" w:right="-114"/>
              <w:contextualSpacing/>
              <w:jc w:val="center"/>
              <w:rPr>
                <w:sz w:val="24"/>
                <w:szCs w:val="24"/>
              </w:rPr>
            </w:pPr>
            <w:r w:rsidRPr="0037368D">
              <w:rPr>
                <w:rFonts w:ascii="Arial Narrow" w:eastAsia="Times New Roman" w:hAnsi="Arial Narrow" w:cs="Arial Narrow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88,8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86,0</w:t>
            </w:r>
          </w:p>
        </w:tc>
        <w:tc>
          <w:tcPr>
            <w:tcW w:w="816" w:type="dxa"/>
            <w:shd w:val="clear" w:color="auto" w:fill="DBE5F1" w:themeFill="accent1" w:themeFillTint="33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86,0</w:t>
            </w:r>
          </w:p>
        </w:tc>
        <w:tc>
          <w:tcPr>
            <w:tcW w:w="994" w:type="dxa"/>
            <w:shd w:val="clear" w:color="auto" w:fill="DBE5F1" w:themeFill="accent1" w:themeFillTint="33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31,1</w:t>
            </w:r>
          </w:p>
        </w:tc>
        <w:tc>
          <w:tcPr>
            <w:tcW w:w="889" w:type="dxa"/>
            <w:shd w:val="clear" w:color="auto" w:fill="DBE5F1" w:themeFill="accent1" w:themeFillTint="33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83,3</w:t>
            </w:r>
          </w:p>
        </w:tc>
        <w:tc>
          <w:tcPr>
            <w:tcW w:w="850" w:type="dxa"/>
            <w:shd w:val="clear" w:color="auto" w:fill="DBE5F1" w:themeFill="accent1" w:themeFillTint="33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28,1</w:t>
            </w:r>
          </w:p>
        </w:tc>
        <w:tc>
          <w:tcPr>
            <w:tcW w:w="993" w:type="dxa"/>
            <w:shd w:val="clear" w:color="auto" w:fill="DBE5F1" w:themeFill="accent1" w:themeFillTint="33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80,1</w:t>
            </w:r>
          </w:p>
        </w:tc>
        <w:tc>
          <w:tcPr>
            <w:tcW w:w="993" w:type="dxa"/>
            <w:shd w:val="clear" w:color="auto" w:fill="DBE5F1" w:themeFill="accent1" w:themeFillTint="33"/>
          </w:tcPr>
          <w:p w:rsidR="0037368D" w:rsidRPr="0037368D" w:rsidRDefault="0037368D" w:rsidP="0037368D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37368D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24,4</w:t>
            </w:r>
          </w:p>
        </w:tc>
      </w:tr>
    </w:tbl>
    <w:p w:rsidR="0037368D" w:rsidRDefault="0037368D" w:rsidP="00B47C05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</w:p>
    <w:p w:rsidR="0037368D" w:rsidRDefault="008C4813" w:rsidP="00B47C05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368D">
        <w:rPr>
          <w:rFonts w:ascii="Times New Roman" w:hAnsi="Times New Roman" w:cs="Times New Roman"/>
          <w:sz w:val="24"/>
          <w:szCs w:val="24"/>
        </w:rPr>
        <w:t xml:space="preserve">Проблемы: из 8 показателей 7-8 показателей ниже среднего по району в школах № 1, 5, 7, 12, 13, 14, 17, 19. </w:t>
      </w:r>
    </w:p>
    <w:p w:rsidR="008C4813" w:rsidRDefault="008C4813" w:rsidP="008C4813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76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58"/>
        <w:gridCol w:w="804"/>
        <w:gridCol w:w="829"/>
        <w:gridCol w:w="791"/>
        <w:gridCol w:w="898"/>
        <w:gridCol w:w="898"/>
        <w:gridCol w:w="898"/>
        <w:gridCol w:w="898"/>
        <w:gridCol w:w="898"/>
      </w:tblGrid>
      <w:tr w:rsidR="008C4813" w:rsidRPr="008C4813" w:rsidTr="005433E7">
        <w:trPr>
          <w:trHeight w:val="634"/>
          <w:jc w:val="center"/>
        </w:trPr>
        <w:tc>
          <w:tcPr>
            <w:tcW w:w="758" w:type="dxa"/>
            <w:vMerge w:val="restart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both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№ОУ</w:t>
            </w:r>
          </w:p>
        </w:tc>
        <w:tc>
          <w:tcPr>
            <w:tcW w:w="1633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>РЭ 9 класс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>биология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>17.11.18</w:t>
            </w:r>
          </w:p>
        </w:tc>
        <w:tc>
          <w:tcPr>
            <w:tcW w:w="1689" w:type="dxa"/>
            <w:gridSpan w:val="2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>КДР 9 класс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>биология</w:t>
            </w:r>
          </w:p>
          <w:p w:rsidR="008C4813" w:rsidRPr="008C4813" w:rsidRDefault="008C4813" w:rsidP="008C4813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>24.01.19</w:t>
            </w:r>
          </w:p>
        </w:tc>
        <w:tc>
          <w:tcPr>
            <w:tcW w:w="1796" w:type="dxa"/>
            <w:gridSpan w:val="2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>РЭ 9 класс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>биология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>02.03.2019</w:t>
            </w:r>
          </w:p>
        </w:tc>
        <w:tc>
          <w:tcPr>
            <w:tcW w:w="1796" w:type="dxa"/>
            <w:gridSpan w:val="2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 xml:space="preserve">ОГЭ </w:t>
            </w:r>
            <w:r>
              <w:rPr>
                <w:rFonts w:ascii="Arial Narrow" w:hAnsi="Arial Narrow"/>
                <w:sz w:val="24"/>
                <w:szCs w:val="24"/>
              </w:rPr>
              <w:t>2019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C4813">
              <w:rPr>
                <w:rFonts w:ascii="Arial Narrow" w:hAnsi="Arial Narrow"/>
                <w:sz w:val="24"/>
                <w:szCs w:val="24"/>
              </w:rPr>
              <w:t>биология</w:t>
            </w:r>
          </w:p>
        </w:tc>
      </w:tr>
      <w:tr w:rsidR="008C4813" w:rsidRPr="008C4813" w:rsidTr="008C4813">
        <w:trPr>
          <w:trHeight w:val="431"/>
          <w:jc w:val="center"/>
        </w:trPr>
        <w:tc>
          <w:tcPr>
            <w:tcW w:w="758" w:type="dxa"/>
            <w:vMerge/>
            <w:shd w:val="clear" w:color="auto" w:fill="auto"/>
          </w:tcPr>
          <w:p w:rsidR="008C4813" w:rsidRPr="008C4813" w:rsidRDefault="008C4813" w:rsidP="008C4813">
            <w:pPr>
              <w:snapToGrid w:val="0"/>
              <w:spacing w:after="0" w:line="240" w:lineRule="auto"/>
              <w:ind w:left="-31" w:right="-114"/>
              <w:contextualSpacing/>
              <w:jc w:val="both"/>
              <w:rPr>
                <w:rFonts w:ascii="Arial Narrow" w:eastAsia="Times New Roman" w:hAnsi="Arial Narrow" w:cs="Arial Narrow"/>
                <w:sz w:val="24"/>
                <w:szCs w:val="24"/>
              </w:rPr>
            </w:pP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</w:t>
            </w:r>
          </w:p>
        </w:tc>
        <w:tc>
          <w:tcPr>
            <w:tcW w:w="804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92,0</w:t>
            </w:r>
          </w:p>
        </w:tc>
        <w:tc>
          <w:tcPr>
            <w:tcW w:w="829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4,0</w:t>
            </w:r>
          </w:p>
        </w:tc>
        <w:tc>
          <w:tcPr>
            <w:tcW w:w="791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83,3</w:t>
            </w:r>
          </w:p>
        </w:tc>
        <w:tc>
          <w:tcPr>
            <w:tcW w:w="898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16,7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40,9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2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47,2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97,2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74,4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3</w:t>
            </w:r>
          </w:p>
        </w:tc>
        <w:tc>
          <w:tcPr>
            <w:tcW w:w="804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88,6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28,6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90,3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54,8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96,8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38,7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4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5</w:t>
            </w:r>
          </w:p>
        </w:tc>
        <w:tc>
          <w:tcPr>
            <w:tcW w:w="804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81,8</w:t>
            </w:r>
          </w:p>
        </w:tc>
        <w:tc>
          <w:tcPr>
            <w:tcW w:w="829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9,1</w:t>
            </w:r>
          </w:p>
        </w:tc>
        <w:tc>
          <w:tcPr>
            <w:tcW w:w="791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63,6</w:t>
            </w:r>
          </w:p>
        </w:tc>
        <w:tc>
          <w:tcPr>
            <w:tcW w:w="898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9,1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6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91,4</w:t>
            </w:r>
          </w:p>
        </w:tc>
        <w:tc>
          <w:tcPr>
            <w:tcW w:w="829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11,4</w:t>
            </w:r>
          </w:p>
        </w:tc>
        <w:tc>
          <w:tcPr>
            <w:tcW w:w="791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83,9</w:t>
            </w:r>
          </w:p>
        </w:tc>
        <w:tc>
          <w:tcPr>
            <w:tcW w:w="898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9,7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7</w:t>
            </w:r>
          </w:p>
        </w:tc>
        <w:tc>
          <w:tcPr>
            <w:tcW w:w="804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829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791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61,5</w:t>
            </w:r>
          </w:p>
        </w:tc>
        <w:tc>
          <w:tcPr>
            <w:tcW w:w="898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7,7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84,6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lastRenderedPageBreak/>
              <w:t>8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87,5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64,3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9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791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898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94,7</w:t>
            </w:r>
          </w:p>
        </w:tc>
        <w:tc>
          <w:tcPr>
            <w:tcW w:w="829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10,5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29,4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88,2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35,3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791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33,3</w:t>
            </w:r>
          </w:p>
        </w:tc>
        <w:tc>
          <w:tcPr>
            <w:tcW w:w="898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C4813" w:rsidRPr="008C4813" w:rsidTr="008C4813">
        <w:trPr>
          <w:trHeight w:val="264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791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62,5</w:t>
            </w:r>
          </w:p>
        </w:tc>
        <w:tc>
          <w:tcPr>
            <w:tcW w:w="898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12,5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37,5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14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15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91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45,5</w:t>
            </w:r>
          </w:p>
        </w:tc>
        <w:tc>
          <w:tcPr>
            <w:tcW w:w="898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9,1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E36C0A" w:themeFill="accent6" w:themeFillShade="BF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16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17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25,0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6600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25,0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18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19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29" w:type="dxa"/>
            <w:shd w:val="clear" w:color="auto" w:fill="FF6600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66,7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C4813" w:rsidRPr="008C4813" w:rsidTr="008C4813">
        <w:trPr>
          <w:trHeight w:val="241"/>
          <w:jc w:val="center"/>
        </w:trPr>
        <w:tc>
          <w:tcPr>
            <w:tcW w:w="758" w:type="dxa"/>
            <w:shd w:val="clear" w:color="auto" w:fill="auto"/>
          </w:tcPr>
          <w:p w:rsidR="008C4813" w:rsidRPr="008C4813" w:rsidRDefault="008C4813" w:rsidP="008C4813">
            <w:pPr>
              <w:spacing w:after="0" w:line="240" w:lineRule="auto"/>
              <w:ind w:left="-31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sz w:val="24"/>
                <w:szCs w:val="24"/>
              </w:rPr>
              <w:t>21</w:t>
            </w:r>
          </w:p>
        </w:tc>
        <w:tc>
          <w:tcPr>
            <w:tcW w:w="804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29" w:type="dxa"/>
            <w:shd w:val="clear" w:color="auto" w:fill="auto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91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  <w:shd w:val="clear" w:color="auto" w:fill="FFFFFF" w:themeFill="background1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C4813" w:rsidRPr="008C4813" w:rsidTr="008C4813">
        <w:trPr>
          <w:trHeight w:val="264"/>
          <w:jc w:val="center"/>
        </w:trPr>
        <w:tc>
          <w:tcPr>
            <w:tcW w:w="758" w:type="dxa"/>
            <w:shd w:val="clear" w:color="auto" w:fill="DBE5F1" w:themeFill="accent1" w:themeFillTint="33"/>
          </w:tcPr>
          <w:p w:rsidR="008C4813" w:rsidRPr="008C4813" w:rsidRDefault="008C4813" w:rsidP="008C4813">
            <w:pPr>
              <w:spacing w:after="0" w:line="240" w:lineRule="auto"/>
              <w:ind w:left="-197" w:right="-114"/>
              <w:contextualSpacing/>
              <w:jc w:val="center"/>
              <w:rPr>
                <w:sz w:val="24"/>
                <w:szCs w:val="24"/>
              </w:rPr>
            </w:pPr>
            <w:r w:rsidRPr="008C4813">
              <w:rPr>
                <w:rFonts w:ascii="Arial Narrow" w:eastAsia="Times New Roman" w:hAnsi="Arial Narrow" w:cs="Arial Narrow"/>
                <w:b/>
                <w:sz w:val="24"/>
                <w:szCs w:val="24"/>
              </w:rPr>
              <w:t>ИТОГО</w:t>
            </w:r>
          </w:p>
        </w:tc>
        <w:tc>
          <w:tcPr>
            <w:tcW w:w="804" w:type="dxa"/>
            <w:shd w:val="clear" w:color="auto" w:fill="DBE5F1" w:themeFill="accent1" w:themeFillTint="33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92,4</w:t>
            </w:r>
          </w:p>
        </w:tc>
        <w:tc>
          <w:tcPr>
            <w:tcW w:w="829" w:type="dxa"/>
            <w:shd w:val="clear" w:color="auto" w:fill="DBE5F1" w:themeFill="accent1" w:themeFillTint="33"/>
            <w:tcMar>
              <w:left w:w="57" w:type="dxa"/>
              <w:right w:w="57" w:type="dxa"/>
            </w:tcMar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21,3</w:t>
            </w:r>
          </w:p>
        </w:tc>
        <w:tc>
          <w:tcPr>
            <w:tcW w:w="791" w:type="dxa"/>
            <w:shd w:val="clear" w:color="auto" w:fill="DBE5F1" w:themeFill="accent1" w:themeFillTint="33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84,1</w:t>
            </w:r>
          </w:p>
        </w:tc>
        <w:tc>
          <w:tcPr>
            <w:tcW w:w="898" w:type="dxa"/>
            <w:shd w:val="clear" w:color="auto" w:fill="DBE5F1" w:themeFill="accent1" w:themeFillTint="33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C4813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34,5</w:t>
            </w:r>
          </w:p>
        </w:tc>
        <w:tc>
          <w:tcPr>
            <w:tcW w:w="898" w:type="dxa"/>
            <w:shd w:val="clear" w:color="auto" w:fill="DBE5F1" w:themeFill="accent1" w:themeFillTint="33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93,1</w:t>
            </w:r>
          </w:p>
        </w:tc>
        <w:tc>
          <w:tcPr>
            <w:tcW w:w="898" w:type="dxa"/>
            <w:shd w:val="clear" w:color="auto" w:fill="DBE5F1" w:themeFill="accent1" w:themeFillTint="33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4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38,4</w:t>
            </w:r>
          </w:p>
        </w:tc>
        <w:tc>
          <w:tcPr>
            <w:tcW w:w="898" w:type="dxa"/>
            <w:shd w:val="clear" w:color="auto" w:fill="DBE5F1" w:themeFill="accent1" w:themeFillTint="33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898" w:type="dxa"/>
            <w:shd w:val="clear" w:color="auto" w:fill="DBE5F1" w:themeFill="accent1" w:themeFillTint="33"/>
          </w:tcPr>
          <w:p w:rsidR="008C4813" w:rsidRPr="008C4813" w:rsidRDefault="008C4813" w:rsidP="008C481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813">
              <w:rPr>
                <w:rFonts w:ascii="Times New Roman" w:hAnsi="Times New Roman" w:cs="Times New Roman"/>
                <w:b/>
                <w:sz w:val="24"/>
                <w:szCs w:val="24"/>
              </w:rPr>
              <w:t>61,9</w:t>
            </w:r>
          </w:p>
        </w:tc>
      </w:tr>
    </w:tbl>
    <w:p w:rsidR="0037368D" w:rsidRDefault="008C4813" w:rsidP="008C4813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C4813" w:rsidRDefault="008C4813" w:rsidP="008C4813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Проблемы: из 8 показателей 7-8 показателей ниже среднего по району в школах № </w:t>
      </w:r>
      <w:r w:rsidR="00C00B86">
        <w:rPr>
          <w:rFonts w:ascii="Times New Roman" w:hAnsi="Times New Roman" w:cs="Times New Roman"/>
          <w:sz w:val="24"/>
          <w:szCs w:val="24"/>
        </w:rPr>
        <w:t>5, 7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5600" w:type="dxa"/>
        <w:jc w:val="center"/>
        <w:tblInd w:w="-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153"/>
        <w:gridCol w:w="505"/>
        <w:gridCol w:w="607"/>
        <w:gridCol w:w="426"/>
        <w:gridCol w:w="613"/>
        <w:gridCol w:w="1148"/>
        <w:gridCol w:w="1148"/>
      </w:tblGrid>
      <w:tr w:rsidR="00C00B86" w:rsidRPr="00837098" w:rsidTr="005433E7">
        <w:trPr>
          <w:trHeight w:val="895"/>
          <w:jc w:val="center"/>
        </w:trPr>
        <w:tc>
          <w:tcPr>
            <w:tcW w:w="1153" w:type="dxa"/>
            <w:vMerge w:val="restart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both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№ОУ</w:t>
            </w:r>
          </w:p>
        </w:tc>
        <w:tc>
          <w:tcPr>
            <w:tcW w:w="1112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00B86" w:rsidRPr="00B5673F" w:rsidRDefault="00C00B86" w:rsidP="005433E7">
            <w:pPr>
              <w:spacing w:after="0" w:line="240" w:lineRule="auto"/>
              <w:ind w:left="-31" w:right="-53"/>
              <w:contextualSpacing/>
              <w:jc w:val="center"/>
              <w:rPr>
                <w:rFonts w:ascii="Arial Narrow" w:hAnsi="Arial Narrow"/>
              </w:rPr>
            </w:pPr>
            <w:r w:rsidRPr="00B5673F">
              <w:rPr>
                <w:rFonts w:ascii="Arial Narrow" w:hAnsi="Arial Narrow"/>
              </w:rPr>
              <w:t>МКР</w:t>
            </w:r>
            <w:r>
              <w:rPr>
                <w:rFonts w:ascii="Arial Narrow" w:hAnsi="Arial Narrow"/>
              </w:rPr>
              <w:t xml:space="preserve"> 10 кл</w:t>
            </w:r>
          </w:p>
          <w:p w:rsidR="00C00B86" w:rsidRPr="00B5673F" w:rsidRDefault="00C00B86" w:rsidP="005433E7">
            <w:pPr>
              <w:spacing w:after="0" w:line="240" w:lineRule="auto"/>
              <w:ind w:left="-31" w:right="-53"/>
              <w:contextualSpacing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биология</w:t>
            </w:r>
          </w:p>
          <w:p w:rsidR="00C00B86" w:rsidRPr="0062794A" w:rsidRDefault="00C00B86" w:rsidP="005433E7">
            <w:pPr>
              <w:spacing w:after="0" w:line="240" w:lineRule="auto"/>
              <w:ind w:left="-31" w:right="-53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 Narrow" w:hAnsi="Arial Narrow"/>
              </w:rPr>
              <w:t>20.11.</w:t>
            </w:r>
            <w:r w:rsidRPr="00B5673F">
              <w:rPr>
                <w:rFonts w:ascii="Arial Narrow" w:hAnsi="Arial Narrow"/>
              </w:rPr>
              <w:t>18</w:t>
            </w:r>
          </w:p>
        </w:tc>
        <w:tc>
          <w:tcPr>
            <w:tcW w:w="1039" w:type="dxa"/>
            <w:gridSpan w:val="2"/>
            <w:shd w:val="clear" w:color="auto" w:fill="auto"/>
            <w:tcMar>
              <w:left w:w="57" w:type="dxa"/>
              <w:right w:w="57" w:type="dxa"/>
            </w:tcMar>
          </w:tcPr>
          <w:p w:rsidR="00C00B86" w:rsidRPr="00B5673F" w:rsidRDefault="00C00B86" w:rsidP="005433E7">
            <w:pPr>
              <w:spacing w:after="0" w:line="240" w:lineRule="auto"/>
              <w:ind w:left="-31" w:right="-53"/>
              <w:contextualSpacing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КДР 10 кл</w:t>
            </w:r>
          </w:p>
          <w:p w:rsidR="00C00B86" w:rsidRPr="00B5673F" w:rsidRDefault="00C00B86" w:rsidP="005433E7">
            <w:pPr>
              <w:spacing w:after="0" w:line="240" w:lineRule="auto"/>
              <w:ind w:left="-31" w:right="-53"/>
              <w:contextualSpacing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биология</w:t>
            </w:r>
          </w:p>
          <w:p w:rsidR="00C00B86" w:rsidRPr="0062794A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 Narrow" w:hAnsi="Arial Narrow"/>
              </w:rPr>
              <w:t>24.01.19</w:t>
            </w:r>
          </w:p>
        </w:tc>
        <w:tc>
          <w:tcPr>
            <w:tcW w:w="1148" w:type="dxa"/>
          </w:tcPr>
          <w:p w:rsidR="00C00B86" w:rsidRPr="00F96176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</w:rPr>
            </w:pPr>
            <w:r w:rsidRPr="00F96176">
              <w:rPr>
                <w:rFonts w:ascii="Arial Narrow" w:hAnsi="Arial Narrow"/>
              </w:rPr>
              <w:t>РЭ</w:t>
            </w:r>
          </w:p>
          <w:p w:rsidR="00C00B86" w:rsidRPr="00F96176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  <w:szCs w:val="20"/>
              </w:rPr>
              <w:t>биология</w:t>
            </w:r>
          </w:p>
          <w:p w:rsidR="00C00B86" w:rsidRPr="00F96176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17.11.</w:t>
            </w:r>
            <w:r w:rsidRPr="00F96176">
              <w:rPr>
                <w:rFonts w:ascii="Arial Narrow" w:hAnsi="Arial Narrow"/>
              </w:rPr>
              <w:t>18</w:t>
            </w:r>
          </w:p>
        </w:tc>
        <w:tc>
          <w:tcPr>
            <w:tcW w:w="1148" w:type="dxa"/>
          </w:tcPr>
          <w:p w:rsidR="00C00B86" w:rsidRPr="00F96176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</w:rPr>
            </w:pPr>
            <w:r w:rsidRPr="00F96176">
              <w:rPr>
                <w:rFonts w:ascii="Arial Narrow" w:hAnsi="Arial Narrow"/>
              </w:rPr>
              <w:t>РЭ</w:t>
            </w:r>
          </w:p>
          <w:p w:rsidR="00C00B86" w:rsidRPr="00F96176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0"/>
                <w:szCs w:val="20"/>
              </w:rPr>
              <w:t>биология</w:t>
            </w:r>
          </w:p>
          <w:p w:rsidR="00C00B86" w:rsidRPr="0062794A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 Narrow" w:hAnsi="Arial Narrow"/>
              </w:rPr>
              <w:t>02.03.19</w:t>
            </w:r>
          </w:p>
        </w:tc>
      </w:tr>
      <w:tr w:rsidR="00C00B86" w:rsidRPr="00837098" w:rsidTr="00C00B86">
        <w:trPr>
          <w:trHeight w:val="431"/>
          <w:jc w:val="center"/>
        </w:trPr>
        <w:tc>
          <w:tcPr>
            <w:tcW w:w="1153" w:type="dxa"/>
            <w:vMerge/>
            <w:shd w:val="clear" w:color="auto" w:fill="auto"/>
          </w:tcPr>
          <w:p w:rsidR="00C00B86" w:rsidRPr="00837098" w:rsidRDefault="00C00B86" w:rsidP="005433E7">
            <w:pPr>
              <w:snapToGrid w:val="0"/>
              <w:spacing w:after="0" w:line="240" w:lineRule="auto"/>
              <w:ind w:left="-31" w:right="-114"/>
              <w:contextualSpacing/>
              <w:jc w:val="both"/>
              <w:rPr>
                <w:rFonts w:ascii="Arial Narrow" w:eastAsia="Times New Roman" w:hAnsi="Arial Narrow" w:cs="Arial Narrow"/>
                <w:sz w:val="18"/>
                <w:szCs w:val="18"/>
              </w:rPr>
            </w:pPr>
          </w:p>
        </w:tc>
        <w:tc>
          <w:tcPr>
            <w:tcW w:w="505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00B86" w:rsidRPr="00837098" w:rsidRDefault="00C00B86" w:rsidP="005433E7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обуч.</w:t>
            </w:r>
          </w:p>
        </w:tc>
        <w:tc>
          <w:tcPr>
            <w:tcW w:w="607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00B86" w:rsidRPr="00837098" w:rsidRDefault="00C00B86" w:rsidP="005433E7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кач.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00B86" w:rsidRPr="00837098" w:rsidRDefault="00C00B86" w:rsidP="005433E7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обуч.</w:t>
            </w: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00B86" w:rsidRPr="00837098" w:rsidRDefault="00C00B86" w:rsidP="005433E7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sz w:val="18"/>
                <w:szCs w:val="18"/>
              </w:rPr>
              <w:t>кач</w:t>
            </w:r>
          </w:p>
        </w:tc>
        <w:tc>
          <w:tcPr>
            <w:tcW w:w="1148" w:type="dxa"/>
          </w:tcPr>
          <w:p w:rsidR="00C00B86" w:rsidRPr="00837098" w:rsidRDefault="00C00B86" w:rsidP="00C00B86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00B86" w:rsidRPr="00837098" w:rsidRDefault="00C00B86" w:rsidP="00C00B86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</w:p>
        </w:tc>
        <w:tc>
          <w:tcPr>
            <w:tcW w:w="1148" w:type="dxa"/>
          </w:tcPr>
          <w:p w:rsidR="00C00B86" w:rsidRPr="00837098" w:rsidRDefault="00C00B86" w:rsidP="00C00B86">
            <w:pPr>
              <w:spacing w:after="0" w:line="240" w:lineRule="auto"/>
              <w:ind w:left="-31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%</w:t>
            </w:r>
          </w:p>
          <w:p w:rsidR="00C00B86" w:rsidRPr="00837098" w:rsidRDefault="00C00B86" w:rsidP="00C00B86">
            <w:pPr>
              <w:spacing w:after="0" w:line="240" w:lineRule="auto"/>
              <w:ind w:left="-54" w:right="-114"/>
              <w:jc w:val="center"/>
              <w:rPr>
                <w:rFonts w:ascii="Arial Narrow" w:eastAsia="Times New Roman" w:hAnsi="Arial Narrow" w:cs="Arial Narrow"/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обуч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</w:t>
            </w:r>
          </w:p>
        </w:tc>
        <w:tc>
          <w:tcPr>
            <w:tcW w:w="505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94,7</w:t>
            </w:r>
          </w:p>
        </w:tc>
        <w:tc>
          <w:tcPr>
            <w:tcW w:w="607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42,1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83,3</w:t>
            </w: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83,3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2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74,4</w:t>
            </w:r>
          </w:p>
        </w:tc>
        <w:tc>
          <w:tcPr>
            <w:tcW w:w="607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41,9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72,7</w:t>
            </w:r>
          </w:p>
        </w:tc>
        <w:tc>
          <w:tcPr>
            <w:tcW w:w="1148" w:type="dxa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88,9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100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3</w:t>
            </w:r>
          </w:p>
        </w:tc>
        <w:tc>
          <w:tcPr>
            <w:tcW w:w="505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93,5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17,4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1148" w:type="dxa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100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100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4</w:t>
            </w:r>
          </w:p>
        </w:tc>
        <w:tc>
          <w:tcPr>
            <w:tcW w:w="505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83,3</w:t>
            </w:r>
          </w:p>
        </w:tc>
        <w:tc>
          <w:tcPr>
            <w:tcW w:w="607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25,0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0</w:t>
            </w:r>
          </w:p>
        </w:tc>
        <w:tc>
          <w:tcPr>
            <w:tcW w:w="1148" w:type="dxa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100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100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5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44,4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0</w:t>
            </w: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50,0</w:t>
            </w: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50,0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6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60,0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75,0</w:t>
            </w:r>
          </w:p>
        </w:tc>
        <w:tc>
          <w:tcPr>
            <w:tcW w:w="1148" w:type="dxa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100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100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7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50,0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100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8</w:t>
            </w:r>
          </w:p>
        </w:tc>
        <w:tc>
          <w:tcPr>
            <w:tcW w:w="505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100</w:t>
            </w:r>
          </w:p>
        </w:tc>
        <w:tc>
          <w:tcPr>
            <w:tcW w:w="607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58,3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1148" w:type="dxa"/>
          </w:tcPr>
          <w:p w:rsidR="00C00B86" w:rsidRPr="00DC351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100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9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72,7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9,1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1148" w:type="dxa"/>
          </w:tcPr>
          <w:p w:rsidR="00C00B86" w:rsidRPr="00F96176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10</w:t>
            </w:r>
          </w:p>
        </w:tc>
        <w:tc>
          <w:tcPr>
            <w:tcW w:w="505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85,0</w:t>
            </w:r>
          </w:p>
        </w:tc>
        <w:tc>
          <w:tcPr>
            <w:tcW w:w="607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30,0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62,5</w:t>
            </w:r>
          </w:p>
        </w:tc>
        <w:tc>
          <w:tcPr>
            <w:tcW w:w="1148" w:type="dxa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100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100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11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74,2</w:t>
            </w:r>
          </w:p>
        </w:tc>
        <w:tc>
          <w:tcPr>
            <w:tcW w:w="607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35,5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1148" w:type="dxa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100</w:t>
            </w: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80,0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12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46,2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1148" w:type="dxa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100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100</w:t>
            </w:r>
          </w:p>
        </w:tc>
      </w:tr>
      <w:tr w:rsidR="00C00B86" w:rsidRPr="00837098" w:rsidTr="00C00B86">
        <w:trPr>
          <w:trHeight w:val="264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13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40,0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60,0</w:t>
            </w: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14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66,7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1148" w:type="dxa"/>
          </w:tcPr>
          <w:p w:rsidR="00C00B86" w:rsidRPr="00F96176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15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50,0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lang w:val="en-US"/>
              </w:rPr>
              <w:t>50,0</w:t>
            </w: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50,0</w:t>
            </w: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16</w:t>
            </w:r>
          </w:p>
        </w:tc>
        <w:tc>
          <w:tcPr>
            <w:tcW w:w="505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1148" w:type="dxa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100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E53BDD">
              <w:rPr>
                <w:rFonts w:ascii="Arial Narrow" w:eastAsia="Calibri" w:hAnsi="Arial Narrow" w:cs="Times New Roman"/>
              </w:rPr>
              <w:t>100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sz w:val="18"/>
                <w:szCs w:val="18"/>
              </w:rPr>
              <w:t>17</w:t>
            </w:r>
          </w:p>
        </w:tc>
        <w:tc>
          <w:tcPr>
            <w:tcW w:w="505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80,0</w:t>
            </w:r>
          </w:p>
        </w:tc>
        <w:tc>
          <w:tcPr>
            <w:tcW w:w="607" w:type="dxa"/>
            <w:shd w:val="clear" w:color="auto" w:fill="FF6600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5C5B22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1148" w:type="dxa"/>
          </w:tcPr>
          <w:p w:rsidR="00C00B86" w:rsidRPr="00F96176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>
              <w:rPr>
                <w:rFonts w:ascii="Arial Narrow" w:eastAsia="Calibri" w:hAnsi="Arial Narrow" w:cs="Times New Roman"/>
              </w:rPr>
              <w:t>-</w:t>
            </w:r>
          </w:p>
        </w:tc>
      </w:tr>
      <w:tr w:rsidR="00C00B86" w:rsidRPr="00837098" w:rsidTr="00C00B86">
        <w:trPr>
          <w:trHeight w:val="241"/>
          <w:jc w:val="center"/>
        </w:trPr>
        <w:tc>
          <w:tcPr>
            <w:tcW w:w="1153" w:type="dxa"/>
            <w:shd w:val="clear" w:color="auto" w:fill="auto"/>
          </w:tcPr>
          <w:p w:rsidR="00C00B86" w:rsidRPr="00837098" w:rsidRDefault="00C00B86" w:rsidP="005433E7">
            <w:pPr>
              <w:spacing w:after="0" w:line="240" w:lineRule="auto"/>
              <w:ind w:left="-31" w:right="-114"/>
              <w:contextualSpacing/>
              <w:jc w:val="center"/>
              <w:rPr>
                <w:sz w:val="18"/>
                <w:szCs w:val="18"/>
              </w:rPr>
            </w:pPr>
            <w:r>
              <w:rPr>
                <w:rFonts w:ascii="Arial Narrow" w:eastAsia="Times New Roman" w:hAnsi="Arial Narrow" w:cs="Arial Narrow"/>
                <w:sz w:val="18"/>
                <w:szCs w:val="18"/>
              </w:rPr>
              <w:t>ВСОШ</w:t>
            </w:r>
          </w:p>
        </w:tc>
        <w:tc>
          <w:tcPr>
            <w:tcW w:w="505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607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  <w:tc>
          <w:tcPr>
            <w:tcW w:w="426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613" w:type="dxa"/>
            <w:shd w:val="clear" w:color="auto" w:fill="auto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lang w:val="en-US"/>
              </w:rPr>
            </w:pPr>
          </w:p>
        </w:tc>
        <w:tc>
          <w:tcPr>
            <w:tcW w:w="1148" w:type="dxa"/>
            <w:shd w:val="clear" w:color="auto" w:fill="E36C0A" w:themeFill="accent6" w:themeFillShade="BF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  <w:r w:rsidRPr="007A50B7">
              <w:rPr>
                <w:rFonts w:ascii="Arial Narrow" w:eastAsia="Calibri" w:hAnsi="Arial Narrow" w:cs="Times New Roman"/>
              </w:rPr>
              <w:t>0</w:t>
            </w:r>
          </w:p>
        </w:tc>
        <w:tc>
          <w:tcPr>
            <w:tcW w:w="1148" w:type="dxa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</w:rPr>
            </w:pPr>
          </w:p>
        </w:tc>
      </w:tr>
      <w:tr w:rsidR="00C00B86" w:rsidRPr="00837098" w:rsidTr="00C00B86">
        <w:trPr>
          <w:trHeight w:val="264"/>
          <w:jc w:val="center"/>
        </w:trPr>
        <w:tc>
          <w:tcPr>
            <w:tcW w:w="1153" w:type="dxa"/>
            <w:shd w:val="clear" w:color="auto" w:fill="B8CCE4" w:themeFill="accent1" w:themeFillTint="66"/>
          </w:tcPr>
          <w:p w:rsidR="00C00B86" w:rsidRPr="00837098" w:rsidRDefault="00C00B86" w:rsidP="005433E7">
            <w:pPr>
              <w:spacing w:after="0" w:line="240" w:lineRule="auto"/>
              <w:ind w:left="-197" w:right="-114"/>
              <w:contextualSpacing/>
              <w:jc w:val="center"/>
              <w:rPr>
                <w:sz w:val="18"/>
                <w:szCs w:val="18"/>
              </w:rPr>
            </w:pPr>
            <w:r w:rsidRPr="00837098">
              <w:rPr>
                <w:rFonts w:ascii="Arial Narrow" w:eastAsia="Times New Roman" w:hAnsi="Arial Narrow" w:cs="Arial Narrow"/>
                <w:b/>
                <w:sz w:val="18"/>
                <w:szCs w:val="18"/>
              </w:rPr>
              <w:t>ИТОГО</w:t>
            </w:r>
          </w:p>
        </w:tc>
        <w:tc>
          <w:tcPr>
            <w:tcW w:w="505" w:type="dxa"/>
            <w:shd w:val="clear" w:color="auto" w:fill="B8CCE4" w:themeFill="accent1" w:themeFillTint="66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5C5B22">
              <w:rPr>
                <w:rFonts w:ascii="Arial Narrow" w:eastAsia="Calibri" w:hAnsi="Arial Narrow" w:cs="Times New Roman"/>
                <w:b/>
              </w:rPr>
              <w:t>74,8</w:t>
            </w:r>
          </w:p>
        </w:tc>
        <w:tc>
          <w:tcPr>
            <w:tcW w:w="607" w:type="dxa"/>
            <w:shd w:val="clear" w:color="auto" w:fill="B8CCE4" w:themeFill="accent1" w:themeFillTint="66"/>
            <w:tcMar>
              <w:left w:w="57" w:type="dxa"/>
              <w:right w:w="57" w:type="dxa"/>
            </w:tcMar>
          </w:tcPr>
          <w:p w:rsidR="00C00B86" w:rsidRPr="005C5B22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5C5B22">
              <w:rPr>
                <w:rFonts w:ascii="Arial Narrow" w:eastAsia="Calibri" w:hAnsi="Arial Narrow" w:cs="Times New Roman"/>
                <w:b/>
              </w:rPr>
              <w:t>24,0</w:t>
            </w:r>
          </w:p>
        </w:tc>
        <w:tc>
          <w:tcPr>
            <w:tcW w:w="426" w:type="dxa"/>
            <w:shd w:val="clear" w:color="auto" w:fill="B8CCE4" w:themeFill="accent1" w:themeFillTint="66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b/>
                <w:lang w:val="en-US"/>
              </w:rPr>
              <w:t>100</w:t>
            </w:r>
          </w:p>
        </w:tc>
        <w:tc>
          <w:tcPr>
            <w:tcW w:w="613" w:type="dxa"/>
            <w:shd w:val="clear" w:color="auto" w:fill="B8CCE4" w:themeFill="accent1" w:themeFillTint="66"/>
            <w:tcMar>
              <w:left w:w="57" w:type="dxa"/>
              <w:right w:w="57" w:type="dxa"/>
            </w:tcMar>
          </w:tcPr>
          <w:p w:rsidR="00C00B86" w:rsidRPr="008461DC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  <w:lang w:val="en-US"/>
              </w:rPr>
            </w:pPr>
            <w:r w:rsidRPr="008461DC">
              <w:rPr>
                <w:rFonts w:ascii="Arial Narrow" w:eastAsia="Calibri" w:hAnsi="Arial Narrow" w:cs="Times New Roman"/>
                <w:b/>
                <w:lang w:val="en-US"/>
              </w:rPr>
              <w:t>72,3</w:t>
            </w:r>
          </w:p>
        </w:tc>
        <w:tc>
          <w:tcPr>
            <w:tcW w:w="1148" w:type="dxa"/>
            <w:shd w:val="clear" w:color="auto" w:fill="B8CCE4" w:themeFill="accent1" w:themeFillTint="66"/>
          </w:tcPr>
          <w:p w:rsidR="00C00B86" w:rsidRPr="007A50B7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7A50B7">
              <w:rPr>
                <w:rFonts w:ascii="Arial Narrow" w:eastAsia="Calibri" w:hAnsi="Arial Narrow" w:cs="Times New Roman"/>
                <w:b/>
              </w:rPr>
              <w:t>86,7</w:t>
            </w:r>
          </w:p>
        </w:tc>
        <w:tc>
          <w:tcPr>
            <w:tcW w:w="1148" w:type="dxa"/>
            <w:shd w:val="clear" w:color="auto" w:fill="B8CCE4" w:themeFill="accent1" w:themeFillTint="66"/>
          </w:tcPr>
          <w:p w:rsidR="00C00B86" w:rsidRPr="00E53BDD" w:rsidRDefault="00C00B86" w:rsidP="005433E7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b/>
              </w:rPr>
            </w:pPr>
            <w:r w:rsidRPr="00E53BDD">
              <w:rPr>
                <w:rFonts w:ascii="Arial Narrow" w:eastAsia="Calibri" w:hAnsi="Arial Narrow" w:cs="Times New Roman"/>
                <w:b/>
              </w:rPr>
              <w:t>88,0</w:t>
            </w:r>
          </w:p>
        </w:tc>
      </w:tr>
    </w:tbl>
    <w:p w:rsidR="00C00B86" w:rsidRDefault="00C00B86" w:rsidP="00C00B86">
      <w:pPr>
        <w:pStyle w:val="a8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00B86" w:rsidRDefault="00C00B86" w:rsidP="00C00B86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Проблемы: из 6 показателей 5-6 показателей ниже среднего по району в школах № 5, 13, 15. </w:t>
      </w:r>
    </w:p>
    <w:p w:rsidR="0037368D" w:rsidRDefault="00C00B86" w:rsidP="00B47C05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Во всех классах при на</w:t>
      </w:r>
      <w:r w:rsidR="008E5047">
        <w:rPr>
          <w:rFonts w:ascii="Times New Roman" w:hAnsi="Times New Roman" w:cs="Times New Roman"/>
          <w:sz w:val="24"/>
          <w:szCs w:val="24"/>
        </w:rPr>
        <w:t>личии 1 предметника наиболее низкие результаты показыв</w:t>
      </w:r>
      <w:r w:rsidR="008E5047">
        <w:rPr>
          <w:rFonts w:ascii="Times New Roman" w:hAnsi="Times New Roman" w:cs="Times New Roman"/>
          <w:sz w:val="24"/>
          <w:szCs w:val="24"/>
        </w:rPr>
        <w:t>а</w:t>
      </w:r>
      <w:r w:rsidR="008E5047">
        <w:rPr>
          <w:rFonts w:ascii="Times New Roman" w:hAnsi="Times New Roman" w:cs="Times New Roman"/>
          <w:sz w:val="24"/>
          <w:szCs w:val="24"/>
        </w:rPr>
        <w:t>ет школа № 5, 5-9 классы – школа № 7, где в младших классах биологию ведет не биолог, школа № 13, где до этого учебного года в младших классах биологию вел не биолог. В 5 и 13 школах педагоги изначально имеют не биологическое образование, прошли переподг</w:t>
      </w:r>
      <w:r w:rsidR="008E5047">
        <w:rPr>
          <w:rFonts w:ascii="Times New Roman" w:hAnsi="Times New Roman" w:cs="Times New Roman"/>
          <w:sz w:val="24"/>
          <w:szCs w:val="24"/>
        </w:rPr>
        <w:t>о</w:t>
      </w:r>
      <w:r w:rsidR="008E5047">
        <w:rPr>
          <w:rFonts w:ascii="Times New Roman" w:hAnsi="Times New Roman" w:cs="Times New Roman"/>
          <w:sz w:val="24"/>
          <w:szCs w:val="24"/>
        </w:rPr>
        <w:t>товку. Во всех названных школах биология является не единственным предметом, кот</w:t>
      </w:r>
      <w:r w:rsidR="008E5047">
        <w:rPr>
          <w:rFonts w:ascii="Times New Roman" w:hAnsi="Times New Roman" w:cs="Times New Roman"/>
          <w:sz w:val="24"/>
          <w:szCs w:val="24"/>
        </w:rPr>
        <w:t>о</w:t>
      </w:r>
      <w:r w:rsidR="008E5047">
        <w:rPr>
          <w:rFonts w:ascii="Times New Roman" w:hAnsi="Times New Roman" w:cs="Times New Roman"/>
          <w:sz w:val="24"/>
          <w:szCs w:val="24"/>
        </w:rPr>
        <w:t>рые ведут педагоги.</w:t>
      </w:r>
    </w:p>
    <w:p w:rsidR="008E5047" w:rsidRDefault="008E5047" w:rsidP="008E5047">
      <w:pPr>
        <w:pStyle w:val="a8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ХИМИЯ</w:t>
      </w:r>
    </w:p>
    <w:p w:rsidR="00E25FA9" w:rsidRDefault="00E25FA9" w:rsidP="00E25FA9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16325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16325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9 учебном году по химии проведены</w:t>
      </w:r>
      <w:r w:rsidRPr="00B163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КДР по выбору в 9, 10, 11 ( в 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лайн–режиме) классах, репетиционный экзамен в 9 и 11 классах.</w:t>
      </w:r>
    </w:p>
    <w:p w:rsidR="00E25FA9" w:rsidRDefault="00E25FA9" w:rsidP="00E25FA9">
      <w:pPr>
        <w:pStyle w:val="a8"/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8556" w:type="dxa"/>
        <w:jc w:val="center"/>
        <w:tblInd w:w="-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82"/>
        <w:gridCol w:w="587"/>
        <w:gridCol w:w="578"/>
        <w:gridCol w:w="567"/>
        <w:gridCol w:w="527"/>
        <w:gridCol w:w="567"/>
        <w:gridCol w:w="567"/>
        <w:gridCol w:w="546"/>
        <w:gridCol w:w="567"/>
        <w:gridCol w:w="1022"/>
        <w:gridCol w:w="1023"/>
        <w:gridCol w:w="1023"/>
      </w:tblGrid>
      <w:tr w:rsidR="00485DAF" w:rsidRPr="00E25FA9" w:rsidTr="00485DAF">
        <w:trPr>
          <w:trHeight w:val="634"/>
          <w:jc w:val="center"/>
        </w:trPr>
        <w:tc>
          <w:tcPr>
            <w:tcW w:w="982" w:type="dxa"/>
            <w:vMerge w:val="restart"/>
            <w:shd w:val="clear" w:color="auto" w:fill="auto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№ОУ</w:t>
            </w:r>
          </w:p>
        </w:tc>
        <w:tc>
          <w:tcPr>
            <w:tcW w:w="1165" w:type="dxa"/>
            <w:gridSpan w:val="2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КДР 9 класс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химия</w:t>
            </w:r>
          </w:p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19.03.19</w:t>
            </w:r>
          </w:p>
        </w:tc>
        <w:tc>
          <w:tcPr>
            <w:tcW w:w="1094" w:type="dxa"/>
            <w:gridSpan w:val="2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РЭ 9 класс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химия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13.04.19</w:t>
            </w:r>
          </w:p>
        </w:tc>
        <w:tc>
          <w:tcPr>
            <w:tcW w:w="1134" w:type="dxa"/>
            <w:gridSpan w:val="2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ОГЭ</w:t>
            </w:r>
          </w:p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 xml:space="preserve">химия </w:t>
            </w:r>
          </w:p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25FA9">
              <w:rPr>
                <w:rFonts w:ascii="Arial Narrow" w:hAnsi="Arial Narrow"/>
                <w:sz w:val="16"/>
                <w:szCs w:val="16"/>
              </w:rPr>
              <w:t>(до пер</w:t>
            </w:r>
            <w:r w:rsidRPr="00E25FA9">
              <w:rPr>
                <w:rFonts w:ascii="Arial Narrow" w:hAnsi="Arial Narrow"/>
                <w:sz w:val="16"/>
                <w:szCs w:val="16"/>
              </w:rPr>
              <w:t>е</w:t>
            </w:r>
            <w:r w:rsidRPr="00E25FA9">
              <w:rPr>
                <w:rFonts w:ascii="Arial Narrow" w:hAnsi="Arial Narrow"/>
                <w:sz w:val="16"/>
                <w:szCs w:val="16"/>
              </w:rPr>
              <w:t>сдачи)</w:t>
            </w:r>
          </w:p>
        </w:tc>
        <w:tc>
          <w:tcPr>
            <w:tcW w:w="1113" w:type="dxa"/>
            <w:gridSpan w:val="2"/>
          </w:tcPr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 w:cs="Arial Narrow"/>
                <w:sz w:val="24"/>
                <w:szCs w:val="24"/>
              </w:rPr>
              <w:t>КДР 10  кл</w:t>
            </w:r>
          </w:p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 w:cs="Arial Narrow"/>
                <w:sz w:val="24"/>
                <w:szCs w:val="24"/>
              </w:rPr>
              <w:t>химия</w:t>
            </w:r>
          </w:p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19.03.19</w:t>
            </w:r>
          </w:p>
        </w:tc>
        <w:tc>
          <w:tcPr>
            <w:tcW w:w="1022" w:type="dxa"/>
          </w:tcPr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 w:cs="Arial Narrow"/>
                <w:sz w:val="24"/>
                <w:szCs w:val="24"/>
              </w:rPr>
              <w:t>РЭ 11 кл</w:t>
            </w:r>
          </w:p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 w:cs="Arial Narrow"/>
                <w:sz w:val="24"/>
                <w:szCs w:val="24"/>
              </w:rPr>
              <w:t>х</w:t>
            </w:r>
            <w:r w:rsidRPr="00E25FA9">
              <w:rPr>
                <w:rFonts w:ascii="Arial Narrow" w:hAnsi="Arial Narrow" w:cs="Arial Narrow"/>
                <w:sz w:val="24"/>
                <w:szCs w:val="24"/>
              </w:rPr>
              <w:t>и</w:t>
            </w:r>
            <w:r w:rsidRPr="00E25FA9">
              <w:rPr>
                <w:rFonts w:ascii="Arial Narrow" w:hAnsi="Arial Narrow" w:cs="Arial Narrow"/>
                <w:sz w:val="24"/>
                <w:szCs w:val="24"/>
              </w:rPr>
              <w:t>мия</w:t>
            </w:r>
          </w:p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 w:cs="Arial Narrow"/>
                <w:sz w:val="24"/>
                <w:szCs w:val="24"/>
              </w:rPr>
              <w:t>.12.18</w:t>
            </w:r>
          </w:p>
        </w:tc>
        <w:tc>
          <w:tcPr>
            <w:tcW w:w="1023" w:type="dxa"/>
          </w:tcPr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 w:cs="Arial Narrow"/>
                <w:sz w:val="24"/>
                <w:szCs w:val="24"/>
              </w:rPr>
              <w:t>РЭ 11 кл</w:t>
            </w:r>
          </w:p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 w:cs="Arial Narrow"/>
                <w:sz w:val="24"/>
                <w:szCs w:val="24"/>
              </w:rPr>
              <w:t>х</w:t>
            </w:r>
            <w:r w:rsidRPr="00E25FA9">
              <w:rPr>
                <w:rFonts w:ascii="Arial Narrow" w:hAnsi="Arial Narrow" w:cs="Arial Narrow"/>
                <w:sz w:val="24"/>
                <w:szCs w:val="24"/>
              </w:rPr>
              <w:t>и</w:t>
            </w:r>
            <w:r w:rsidRPr="00E25FA9">
              <w:rPr>
                <w:rFonts w:ascii="Arial Narrow" w:hAnsi="Arial Narrow" w:cs="Arial Narrow"/>
                <w:sz w:val="24"/>
                <w:szCs w:val="24"/>
              </w:rPr>
              <w:t>мия</w:t>
            </w:r>
          </w:p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 w:cs="Arial Narrow"/>
                <w:sz w:val="24"/>
                <w:szCs w:val="24"/>
              </w:rPr>
              <w:t>13.04.19</w:t>
            </w:r>
          </w:p>
        </w:tc>
        <w:tc>
          <w:tcPr>
            <w:tcW w:w="1023" w:type="dxa"/>
          </w:tcPr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 w:cs="Arial Narrow"/>
                <w:sz w:val="24"/>
                <w:szCs w:val="24"/>
              </w:rPr>
              <w:t>ЕГЭ 2019</w:t>
            </w:r>
          </w:p>
          <w:p w:rsidR="00485DAF" w:rsidRPr="00E25FA9" w:rsidRDefault="00485DAF" w:rsidP="00E25FA9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E25FA9">
              <w:rPr>
                <w:rFonts w:ascii="Arial Narrow" w:hAnsi="Arial Narrow" w:cs="Arial Narrow"/>
                <w:sz w:val="24"/>
                <w:szCs w:val="24"/>
              </w:rPr>
              <w:t>химия</w:t>
            </w:r>
          </w:p>
        </w:tc>
      </w:tr>
      <w:tr w:rsidR="00485DAF" w:rsidRPr="00E25FA9" w:rsidTr="00485DAF">
        <w:trPr>
          <w:trHeight w:val="431"/>
          <w:jc w:val="center"/>
        </w:trPr>
        <w:tc>
          <w:tcPr>
            <w:tcW w:w="982" w:type="dxa"/>
            <w:vMerge/>
            <w:shd w:val="clear" w:color="auto" w:fill="auto"/>
          </w:tcPr>
          <w:p w:rsidR="00485DAF" w:rsidRPr="00E25FA9" w:rsidRDefault="00485DAF" w:rsidP="00E25FA9">
            <w:pPr>
              <w:snapToGrid w:val="0"/>
              <w:spacing w:after="0" w:line="240" w:lineRule="auto"/>
              <w:ind w:left="-31" w:right="-114"/>
              <w:contextualSpacing/>
              <w:jc w:val="both"/>
              <w:rPr>
                <w:rFonts w:ascii="Arial Narrow" w:eastAsia="Times New Roman" w:hAnsi="Arial Narrow" w:cs="Arial Narrow"/>
                <w:sz w:val="24"/>
                <w:szCs w:val="24"/>
              </w:rPr>
            </w:pPr>
          </w:p>
        </w:tc>
        <w:tc>
          <w:tcPr>
            <w:tcW w:w="587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578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567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527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567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567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546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567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1022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обуч</w:t>
            </w:r>
          </w:p>
        </w:tc>
        <w:tc>
          <w:tcPr>
            <w:tcW w:w="1023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обуч</w:t>
            </w:r>
          </w:p>
        </w:tc>
        <w:tc>
          <w:tcPr>
            <w:tcW w:w="1023" w:type="dxa"/>
          </w:tcPr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485DAF" w:rsidRPr="00E25FA9" w:rsidRDefault="00485DAF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обуч</w:t>
            </w:r>
          </w:p>
        </w:tc>
      </w:tr>
      <w:tr w:rsidR="00E25FA9" w:rsidRPr="00E25FA9" w:rsidTr="00E25FA9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</w:t>
            </w:r>
          </w:p>
        </w:tc>
        <w:tc>
          <w:tcPr>
            <w:tcW w:w="587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578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11,1</w:t>
            </w:r>
          </w:p>
        </w:tc>
        <w:tc>
          <w:tcPr>
            <w:tcW w:w="567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90,0</w:t>
            </w:r>
          </w:p>
        </w:tc>
        <w:tc>
          <w:tcPr>
            <w:tcW w:w="527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40,0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60,0</w:t>
            </w:r>
          </w:p>
        </w:tc>
        <w:tc>
          <w:tcPr>
            <w:tcW w:w="546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1022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75,0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75,0</w:t>
            </w: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2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95,0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75,0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90,0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95,0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81,8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E25FA9" w:rsidRPr="00E25FA9" w:rsidTr="00E25FA9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3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90,0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60,0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90,0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60,0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4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5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E25FA9" w:rsidRPr="00E25FA9" w:rsidTr="00E25FA9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6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20,0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27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71,4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85,7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7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8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85,7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E25FA9" w:rsidRPr="00E25FA9" w:rsidTr="00E25FA9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9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60,0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80,0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80,0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E25FA9" w:rsidRPr="00E25FA9" w:rsidTr="00E25FA9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587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71,4</w:t>
            </w:r>
          </w:p>
        </w:tc>
        <w:tc>
          <w:tcPr>
            <w:tcW w:w="578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28,6</w:t>
            </w:r>
          </w:p>
        </w:tc>
        <w:tc>
          <w:tcPr>
            <w:tcW w:w="567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85,7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85,7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85,7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85,7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E25FA9" w:rsidRPr="00E25FA9" w:rsidTr="00E25FA9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85,7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2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27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E25FA9" w:rsidRPr="00E25FA9" w:rsidTr="00E25FA9">
        <w:trPr>
          <w:trHeight w:val="264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27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E25FA9" w:rsidRPr="00E25FA9" w:rsidTr="00E25FA9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14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46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15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16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E25FA9" w:rsidRPr="00E25FA9" w:rsidTr="00E25FA9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17</w:t>
            </w:r>
          </w:p>
        </w:tc>
        <w:tc>
          <w:tcPr>
            <w:tcW w:w="587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578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27" w:type="dxa"/>
            <w:shd w:val="clear" w:color="auto" w:fill="FF6600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33,3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18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ind w:left="-106" w:right="-172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19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21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E25FA9">
              <w:rPr>
                <w:rFonts w:ascii="Arial Narrow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</w:tr>
      <w:tr w:rsidR="00E25FA9" w:rsidRPr="00E25FA9" w:rsidTr="00485DAF">
        <w:trPr>
          <w:trHeight w:val="241"/>
          <w:jc w:val="center"/>
        </w:trPr>
        <w:tc>
          <w:tcPr>
            <w:tcW w:w="982" w:type="dxa"/>
            <w:shd w:val="clear" w:color="auto" w:fill="auto"/>
          </w:tcPr>
          <w:p w:rsidR="00E25FA9" w:rsidRPr="00E25FA9" w:rsidRDefault="00E25FA9" w:rsidP="00E25FA9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sz w:val="24"/>
                <w:szCs w:val="24"/>
              </w:rPr>
              <w:t>ВСОШ</w:t>
            </w:r>
          </w:p>
        </w:tc>
        <w:tc>
          <w:tcPr>
            <w:tcW w:w="58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578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527" w:type="dxa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46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1023" w:type="dxa"/>
            <w:shd w:val="clear" w:color="auto" w:fill="FFFFFF" w:themeFill="background1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</w:tr>
      <w:tr w:rsidR="00E25FA9" w:rsidRPr="00E25FA9" w:rsidTr="00E25FA9">
        <w:trPr>
          <w:trHeight w:val="264"/>
          <w:jc w:val="center"/>
        </w:trPr>
        <w:tc>
          <w:tcPr>
            <w:tcW w:w="982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ind w:left="-197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Arial Narrow"/>
                <w:b/>
                <w:sz w:val="24"/>
                <w:szCs w:val="24"/>
              </w:rPr>
              <w:t>ИТОГО</w:t>
            </w:r>
          </w:p>
        </w:tc>
        <w:tc>
          <w:tcPr>
            <w:tcW w:w="587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89,5</w:t>
            </w:r>
          </w:p>
        </w:tc>
        <w:tc>
          <w:tcPr>
            <w:tcW w:w="578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55,3</w:t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97,5</w:t>
            </w:r>
          </w:p>
        </w:tc>
        <w:tc>
          <w:tcPr>
            <w:tcW w:w="527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78,8</w:t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98,8</w:t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87,5</w:t>
            </w:r>
          </w:p>
        </w:tc>
        <w:tc>
          <w:tcPr>
            <w:tcW w:w="546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92,3</w:t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61,5</w:t>
            </w:r>
          </w:p>
        </w:tc>
        <w:tc>
          <w:tcPr>
            <w:tcW w:w="1022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97,1</w:t>
            </w:r>
          </w:p>
        </w:tc>
        <w:tc>
          <w:tcPr>
            <w:tcW w:w="1023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023" w:type="dxa"/>
            <w:shd w:val="clear" w:color="auto" w:fill="DBE5F1" w:themeFill="accent1" w:themeFillTint="33"/>
          </w:tcPr>
          <w:p w:rsidR="00E25FA9" w:rsidRPr="00E25FA9" w:rsidRDefault="00E25FA9" w:rsidP="00E25FA9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E25FA9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97,1</w:t>
            </w:r>
          </w:p>
        </w:tc>
      </w:tr>
    </w:tbl>
    <w:p w:rsidR="008E5047" w:rsidRPr="008A65A8" w:rsidRDefault="008E5047" w:rsidP="008E5047">
      <w:pPr>
        <w:pStyle w:val="a8"/>
        <w:ind w:left="36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25FA9" w:rsidRDefault="00E25FA9" w:rsidP="00CA569E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Проблемы: из 11 показателей 10 показателей ниже среднего по району в школе № 1. Так как «химия» - предмет по выбору, то общий результат по школе во многом зависит от </w:t>
      </w:r>
      <w:r w:rsidR="00CA569E">
        <w:rPr>
          <w:rFonts w:ascii="Times New Roman" w:hAnsi="Times New Roman" w:cs="Times New Roman"/>
          <w:sz w:val="24"/>
          <w:szCs w:val="24"/>
        </w:rPr>
        <w:t xml:space="preserve">информационно-разъяснительной работы. При выборе даже одним </w:t>
      </w:r>
      <w:r>
        <w:rPr>
          <w:rFonts w:ascii="Times New Roman" w:hAnsi="Times New Roman" w:cs="Times New Roman"/>
          <w:sz w:val="24"/>
          <w:szCs w:val="24"/>
        </w:rPr>
        <w:t>1 чело</w:t>
      </w:r>
      <w:r w:rsidR="00CA569E">
        <w:rPr>
          <w:rFonts w:ascii="Times New Roman" w:hAnsi="Times New Roman" w:cs="Times New Roman"/>
          <w:sz w:val="24"/>
          <w:szCs w:val="24"/>
        </w:rPr>
        <w:t>веком данн</w:t>
      </w:r>
      <w:r w:rsidR="00CA569E">
        <w:rPr>
          <w:rFonts w:ascii="Times New Roman" w:hAnsi="Times New Roman" w:cs="Times New Roman"/>
          <w:sz w:val="24"/>
          <w:szCs w:val="24"/>
        </w:rPr>
        <w:t>о</w:t>
      </w:r>
      <w:r w:rsidR="00CA569E">
        <w:rPr>
          <w:rFonts w:ascii="Times New Roman" w:hAnsi="Times New Roman" w:cs="Times New Roman"/>
          <w:sz w:val="24"/>
          <w:szCs w:val="24"/>
        </w:rPr>
        <w:t xml:space="preserve">го предмета «на всякий случай» без серьезной подготовки в течении 8-9 и 10-11 классов,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A569E">
        <w:rPr>
          <w:rFonts w:ascii="Times New Roman" w:hAnsi="Times New Roman" w:cs="Times New Roman"/>
          <w:sz w:val="24"/>
          <w:szCs w:val="24"/>
        </w:rPr>
        <w:t>общий результат будет ниже по сравнению со средним по району. И, наоборот, если предмет выбирает 1 мотивированный ребенок в школе, где нет постоянного выбора да</w:t>
      </w:r>
      <w:r w:rsidR="00CA569E">
        <w:rPr>
          <w:rFonts w:ascii="Times New Roman" w:hAnsi="Times New Roman" w:cs="Times New Roman"/>
          <w:sz w:val="24"/>
          <w:szCs w:val="24"/>
        </w:rPr>
        <w:t>н</w:t>
      </w:r>
      <w:r w:rsidR="00CA569E">
        <w:rPr>
          <w:rFonts w:ascii="Times New Roman" w:hAnsi="Times New Roman" w:cs="Times New Roman"/>
          <w:sz w:val="24"/>
          <w:szCs w:val="24"/>
        </w:rPr>
        <w:t>ного предмета, результат будет высоким. 1 и 10 школа, где работают предметники с вы</w:t>
      </w:r>
      <w:r w:rsidR="00CA569E">
        <w:rPr>
          <w:rFonts w:ascii="Times New Roman" w:hAnsi="Times New Roman" w:cs="Times New Roman"/>
          <w:sz w:val="24"/>
          <w:szCs w:val="24"/>
        </w:rPr>
        <w:t>с</w:t>
      </w:r>
      <w:r w:rsidR="00CA569E">
        <w:rPr>
          <w:rFonts w:ascii="Times New Roman" w:hAnsi="Times New Roman" w:cs="Times New Roman"/>
          <w:sz w:val="24"/>
          <w:szCs w:val="24"/>
        </w:rPr>
        <w:t>шей квалификационной категорией, большим опытом по подготовке к государственной итоговой аттестации, результат ниже по многим показателям по сравнению с общерайо</w:t>
      </w:r>
      <w:r w:rsidR="00CA569E">
        <w:rPr>
          <w:rFonts w:ascii="Times New Roman" w:hAnsi="Times New Roman" w:cs="Times New Roman"/>
          <w:sz w:val="24"/>
          <w:szCs w:val="24"/>
        </w:rPr>
        <w:t>н</w:t>
      </w:r>
      <w:r w:rsidR="00CA569E">
        <w:rPr>
          <w:rFonts w:ascii="Times New Roman" w:hAnsi="Times New Roman" w:cs="Times New Roman"/>
          <w:sz w:val="24"/>
          <w:szCs w:val="24"/>
        </w:rPr>
        <w:t xml:space="preserve">ным. </w:t>
      </w:r>
    </w:p>
    <w:p w:rsidR="00E25FA9" w:rsidRDefault="00E25FA9" w:rsidP="00E25FA9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A569E" w:rsidRDefault="00CA569E" w:rsidP="00CA569E">
      <w:pPr>
        <w:pStyle w:val="a8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ФИЗИКА</w:t>
      </w:r>
    </w:p>
    <w:p w:rsidR="0037368D" w:rsidRDefault="00CA569E" w:rsidP="005433E7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16325">
        <w:rPr>
          <w:rFonts w:ascii="Times New Roman" w:hAnsi="Times New Roman" w:cs="Times New Roman"/>
          <w:sz w:val="24"/>
          <w:szCs w:val="24"/>
        </w:rPr>
        <w:t>В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B16325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9 учебном году по физике проведены</w:t>
      </w:r>
      <w:r w:rsidRPr="00B163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КДР по выбору в 9, 10, 11 ( в 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лайн–режиме) классах, репетиционный экзамен в 9 и 11 классах.</w:t>
      </w:r>
    </w:p>
    <w:p w:rsidR="00CA569E" w:rsidRDefault="0037368D" w:rsidP="00B47C05">
      <w:pPr>
        <w:pStyle w:val="a8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D243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8948" w:type="dxa"/>
        <w:jc w:val="center"/>
        <w:tblInd w:w="-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978"/>
        <w:gridCol w:w="756"/>
        <w:gridCol w:w="709"/>
        <w:gridCol w:w="708"/>
        <w:gridCol w:w="709"/>
        <w:gridCol w:w="709"/>
        <w:gridCol w:w="882"/>
        <w:gridCol w:w="567"/>
        <w:gridCol w:w="567"/>
        <w:gridCol w:w="961"/>
        <w:gridCol w:w="1402"/>
      </w:tblGrid>
      <w:tr w:rsidR="008D5CC4" w:rsidRPr="008D5CC4" w:rsidTr="008D5CC4">
        <w:trPr>
          <w:trHeight w:val="634"/>
          <w:jc w:val="center"/>
        </w:trPr>
        <w:tc>
          <w:tcPr>
            <w:tcW w:w="978" w:type="dxa"/>
            <w:vMerge w:val="restart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lastRenderedPageBreak/>
              <w:t>№ОУ</w:t>
            </w:r>
          </w:p>
        </w:tc>
        <w:tc>
          <w:tcPr>
            <w:tcW w:w="1465" w:type="dxa"/>
            <w:gridSpan w:val="2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КДР 9 класс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физика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31.01.19</w:t>
            </w:r>
          </w:p>
        </w:tc>
        <w:tc>
          <w:tcPr>
            <w:tcW w:w="1417" w:type="dxa"/>
            <w:gridSpan w:val="2"/>
          </w:tcPr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 xml:space="preserve">РЭ ОГЭ 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 xml:space="preserve">физика 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>02.03.19</w:t>
            </w:r>
          </w:p>
        </w:tc>
        <w:tc>
          <w:tcPr>
            <w:tcW w:w="1591" w:type="dxa"/>
            <w:gridSpan w:val="2"/>
          </w:tcPr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>ОГЭ 2019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 xml:space="preserve">физика 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>(до пер</w:t>
            </w:r>
            <w:r w:rsidRPr="008D5CC4">
              <w:rPr>
                <w:rFonts w:ascii="Arial Narrow" w:hAnsi="Arial Narrow" w:cs="Arial Narrow"/>
                <w:sz w:val="24"/>
                <w:szCs w:val="24"/>
              </w:rPr>
              <w:t>е</w:t>
            </w:r>
            <w:r w:rsidRPr="008D5CC4">
              <w:rPr>
                <w:rFonts w:ascii="Arial Narrow" w:hAnsi="Arial Narrow" w:cs="Arial Narrow"/>
                <w:sz w:val="24"/>
                <w:szCs w:val="24"/>
              </w:rPr>
              <w:t>сдачи)</w:t>
            </w:r>
          </w:p>
        </w:tc>
        <w:tc>
          <w:tcPr>
            <w:tcW w:w="1134" w:type="dxa"/>
            <w:gridSpan w:val="2"/>
          </w:tcPr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>КДР 10 кл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>физика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>31.01.2019</w:t>
            </w:r>
          </w:p>
        </w:tc>
        <w:tc>
          <w:tcPr>
            <w:tcW w:w="961" w:type="dxa"/>
          </w:tcPr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 xml:space="preserve">РЭ ЕГЭ 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 xml:space="preserve">физика 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>02.03.19</w:t>
            </w:r>
          </w:p>
        </w:tc>
        <w:tc>
          <w:tcPr>
            <w:tcW w:w="1402" w:type="dxa"/>
          </w:tcPr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 xml:space="preserve"> ЕГЭ 2019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8D5CC4">
              <w:rPr>
                <w:rFonts w:ascii="Arial Narrow" w:hAnsi="Arial Narrow" w:cs="Arial Narrow"/>
                <w:sz w:val="24"/>
                <w:szCs w:val="24"/>
              </w:rPr>
              <w:t xml:space="preserve">физика </w:t>
            </w:r>
          </w:p>
          <w:p w:rsidR="008D5CC4" w:rsidRPr="008D5CC4" w:rsidRDefault="008D5CC4" w:rsidP="008D5CC4">
            <w:pPr>
              <w:spacing w:after="0" w:line="240" w:lineRule="auto"/>
              <w:ind w:right="-20"/>
              <w:contextualSpacing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</w:p>
        </w:tc>
      </w:tr>
      <w:tr w:rsidR="008D5CC4" w:rsidRPr="008D5CC4" w:rsidTr="008D5CC4">
        <w:trPr>
          <w:trHeight w:val="431"/>
          <w:jc w:val="center"/>
        </w:trPr>
        <w:tc>
          <w:tcPr>
            <w:tcW w:w="978" w:type="dxa"/>
            <w:vMerge/>
            <w:shd w:val="clear" w:color="auto" w:fill="auto"/>
          </w:tcPr>
          <w:p w:rsidR="008D5CC4" w:rsidRPr="008D5CC4" w:rsidRDefault="008D5CC4" w:rsidP="008D5CC4">
            <w:pPr>
              <w:snapToGrid w:val="0"/>
              <w:spacing w:after="0" w:line="240" w:lineRule="auto"/>
              <w:ind w:left="-31" w:right="-114"/>
              <w:contextualSpacing/>
              <w:jc w:val="both"/>
              <w:rPr>
                <w:rFonts w:ascii="Arial Narrow" w:eastAsia="Times New Roman" w:hAnsi="Arial Narrow" w:cs="Arial Narrow"/>
                <w:sz w:val="24"/>
                <w:szCs w:val="24"/>
              </w:rPr>
            </w:pP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882" w:type="dxa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кач.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%</w:t>
            </w:r>
          </w:p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обуч.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100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2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77,8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napToGrid w:val="0"/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72,7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100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3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FF6600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33,3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55,8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 xml:space="preserve">80,0 </w:t>
            </w:r>
          </w:p>
        </w:tc>
        <w:tc>
          <w:tcPr>
            <w:tcW w:w="882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 xml:space="preserve">40,0 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61,5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100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4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100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100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5433E7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6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82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E36C0A" w:themeFill="accent6" w:themeFillShade="BF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50,0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7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-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8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82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100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9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-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D5CC4" w:rsidRPr="008D5CC4" w:rsidTr="005433E7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10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FF6600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50,0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82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E36C0A" w:themeFill="accent6" w:themeFillShade="BF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75,0</w:t>
            </w:r>
          </w:p>
        </w:tc>
        <w:tc>
          <w:tcPr>
            <w:tcW w:w="1402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66,7</w:t>
            </w:r>
          </w:p>
        </w:tc>
      </w:tr>
      <w:tr w:rsidR="008D5CC4" w:rsidRPr="008D5CC4" w:rsidTr="005433E7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11</w:t>
            </w:r>
          </w:p>
        </w:tc>
        <w:tc>
          <w:tcPr>
            <w:tcW w:w="756" w:type="dxa"/>
            <w:shd w:val="clear" w:color="auto" w:fill="FF6600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33,3</w:t>
            </w:r>
          </w:p>
        </w:tc>
        <w:tc>
          <w:tcPr>
            <w:tcW w:w="709" w:type="dxa"/>
            <w:shd w:val="clear" w:color="auto" w:fill="FF6600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33,3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40,0</w:t>
            </w:r>
          </w:p>
        </w:tc>
        <w:tc>
          <w:tcPr>
            <w:tcW w:w="961" w:type="dxa"/>
            <w:shd w:val="clear" w:color="auto" w:fill="E36C0A" w:themeFill="accent6" w:themeFillShade="BF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80,0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5433E7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12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66,7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100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8D5CC4">
        <w:trPr>
          <w:trHeight w:val="264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13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22,2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100</w:t>
            </w:r>
          </w:p>
        </w:tc>
        <w:tc>
          <w:tcPr>
            <w:tcW w:w="882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8D5CC4">
              <w:rPr>
                <w:rFonts w:ascii="Arial Narrow" w:hAnsi="Arial Narrow" w:cs="Times New Roman"/>
                <w:sz w:val="24"/>
                <w:szCs w:val="24"/>
              </w:rPr>
              <w:t>55,6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100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14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-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15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-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16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100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100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17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  <w:r w:rsidRPr="008D5CC4">
              <w:rPr>
                <w:rFonts w:ascii="Arial Narrow" w:hAnsi="Arial Narrow"/>
              </w:rPr>
              <w:t>-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18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19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pStyle w:val="msonormalbullet2gif"/>
              <w:spacing w:before="0" w:beforeAutospacing="0" w:after="0" w:afterAutospacing="0"/>
              <w:contextualSpacing/>
              <w:jc w:val="center"/>
              <w:rPr>
                <w:rFonts w:ascii="Arial Narrow" w:hAnsi="Arial Narrow"/>
              </w:rPr>
            </w:pP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D5CC4" w:rsidRPr="008D5CC4" w:rsidTr="008D5CC4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21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961" w:type="dxa"/>
            <w:shd w:val="clear" w:color="auto" w:fill="FFFFFF" w:themeFill="background1"/>
          </w:tcPr>
          <w:p w:rsidR="008D5CC4" w:rsidRPr="008D5CC4" w:rsidRDefault="008D5CC4" w:rsidP="005433E7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</w:tr>
      <w:tr w:rsidR="008D5CC4" w:rsidRPr="008D5CC4" w:rsidTr="005433E7">
        <w:trPr>
          <w:trHeight w:val="241"/>
          <w:jc w:val="center"/>
        </w:trPr>
        <w:tc>
          <w:tcPr>
            <w:tcW w:w="978" w:type="dxa"/>
            <w:shd w:val="clear" w:color="auto" w:fill="auto"/>
          </w:tcPr>
          <w:p w:rsidR="008D5CC4" w:rsidRPr="008D5CC4" w:rsidRDefault="008D5CC4" w:rsidP="008D5CC4">
            <w:pPr>
              <w:spacing w:after="0" w:line="240" w:lineRule="auto"/>
              <w:ind w:left="-31" w:right="-114"/>
              <w:contextualSpacing/>
              <w:jc w:val="center"/>
              <w:rPr>
                <w:rFonts w:ascii="Arial Narrow" w:eastAsia="Times New Roman" w:hAnsi="Arial Narrow" w:cs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sz w:val="24"/>
                <w:szCs w:val="24"/>
              </w:rPr>
              <w:t>ВСОШ</w:t>
            </w:r>
          </w:p>
        </w:tc>
        <w:tc>
          <w:tcPr>
            <w:tcW w:w="756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b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88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hAnsi="Arial Narrow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shd w:val="clear" w:color="auto" w:fill="E36C0A" w:themeFill="accent6" w:themeFillShade="BF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0</w:t>
            </w:r>
          </w:p>
        </w:tc>
        <w:tc>
          <w:tcPr>
            <w:tcW w:w="1402" w:type="dxa"/>
            <w:shd w:val="clear" w:color="auto" w:fill="FFFFFF" w:themeFill="background1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sz w:val="24"/>
                <w:szCs w:val="24"/>
              </w:rPr>
              <w:t>100</w:t>
            </w:r>
          </w:p>
        </w:tc>
      </w:tr>
      <w:tr w:rsidR="008D5CC4" w:rsidRPr="008D5CC4" w:rsidTr="008D5CC4">
        <w:trPr>
          <w:trHeight w:val="264"/>
          <w:jc w:val="center"/>
        </w:trPr>
        <w:tc>
          <w:tcPr>
            <w:tcW w:w="978" w:type="dxa"/>
            <w:shd w:val="clear" w:color="auto" w:fill="DBE5F1" w:themeFill="accent1" w:themeFillTint="33"/>
          </w:tcPr>
          <w:p w:rsidR="008D5CC4" w:rsidRPr="008D5CC4" w:rsidRDefault="008D5CC4" w:rsidP="008D5CC4">
            <w:pPr>
              <w:spacing w:after="0" w:line="240" w:lineRule="auto"/>
              <w:ind w:left="-197" w:right="-114"/>
              <w:contextualSpacing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Arial Narrow"/>
                <w:b/>
                <w:sz w:val="24"/>
                <w:szCs w:val="24"/>
              </w:rPr>
              <w:t>ИТОГО</w:t>
            </w:r>
          </w:p>
        </w:tc>
        <w:tc>
          <w:tcPr>
            <w:tcW w:w="756" w:type="dxa"/>
            <w:shd w:val="clear" w:color="auto" w:fill="DBE5F1" w:themeFill="accent1" w:themeFillTint="33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92,0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60,0</w:t>
            </w:r>
          </w:p>
        </w:tc>
        <w:tc>
          <w:tcPr>
            <w:tcW w:w="708" w:type="dxa"/>
            <w:shd w:val="clear" w:color="auto" w:fill="DBE5F1" w:themeFill="accent1" w:themeFillTint="33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8D5CC4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47,4</w:t>
            </w:r>
          </w:p>
        </w:tc>
        <w:tc>
          <w:tcPr>
            <w:tcW w:w="709" w:type="dxa"/>
            <w:shd w:val="clear" w:color="auto" w:fill="DBE5F1" w:themeFill="accent1" w:themeFillTint="33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94,9</w:t>
            </w:r>
          </w:p>
        </w:tc>
        <w:tc>
          <w:tcPr>
            <w:tcW w:w="882" w:type="dxa"/>
            <w:shd w:val="clear" w:color="auto" w:fill="DBE5F1" w:themeFill="accent1" w:themeFillTint="33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64,1</w:t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8D5CC4" w:rsidRPr="005433E7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5433E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97,1</w:t>
            </w:r>
          </w:p>
        </w:tc>
        <w:tc>
          <w:tcPr>
            <w:tcW w:w="567" w:type="dxa"/>
            <w:shd w:val="clear" w:color="auto" w:fill="DBE5F1" w:themeFill="accent1" w:themeFillTint="33"/>
          </w:tcPr>
          <w:p w:rsidR="008D5CC4" w:rsidRPr="005433E7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</w:pPr>
            <w:r w:rsidRPr="005433E7">
              <w:rPr>
                <w:rFonts w:ascii="Arial Narrow" w:eastAsia="Times New Roman" w:hAnsi="Arial Narrow" w:cs="Times New Roman"/>
                <w:b/>
                <w:sz w:val="24"/>
                <w:szCs w:val="24"/>
              </w:rPr>
              <w:t>52,9</w:t>
            </w:r>
          </w:p>
        </w:tc>
        <w:tc>
          <w:tcPr>
            <w:tcW w:w="961" w:type="dxa"/>
            <w:shd w:val="clear" w:color="auto" w:fill="DBE5F1" w:themeFill="accent1" w:themeFillTint="33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91,8</w:t>
            </w:r>
          </w:p>
        </w:tc>
        <w:tc>
          <w:tcPr>
            <w:tcW w:w="1402" w:type="dxa"/>
            <w:shd w:val="clear" w:color="auto" w:fill="DBE5F1" w:themeFill="accent1" w:themeFillTint="33"/>
          </w:tcPr>
          <w:p w:rsidR="008D5CC4" w:rsidRPr="008D5CC4" w:rsidRDefault="008D5CC4" w:rsidP="008D5CC4">
            <w:pPr>
              <w:spacing w:after="0" w:line="240" w:lineRule="auto"/>
              <w:contextualSpacing/>
              <w:jc w:val="center"/>
              <w:rPr>
                <w:rFonts w:ascii="Arial Narrow" w:eastAsia="Calibri" w:hAnsi="Arial Narrow" w:cs="Times New Roman"/>
                <w:b/>
                <w:sz w:val="24"/>
                <w:szCs w:val="24"/>
              </w:rPr>
            </w:pPr>
            <w:r w:rsidRPr="008D5CC4">
              <w:rPr>
                <w:rFonts w:ascii="Arial Narrow" w:eastAsia="Calibri" w:hAnsi="Arial Narrow" w:cs="Times New Roman"/>
                <w:b/>
                <w:sz w:val="24"/>
                <w:szCs w:val="24"/>
              </w:rPr>
              <w:t>96,1</w:t>
            </w:r>
          </w:p>
        </w:tc>
      </w:tr>
    </w:tbl>
    <w:p w:rsidR="005433E7" w:rsidRDefault="005433E7" w:rsidP="005433E7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E2156D" w:rsidRPr="00E2156D" w:rsidRDefault="005433E7" w:rsidP="005433E7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Проблемы: из 10 показателей 4 показателя ниже среднего по району в школах № 10, 11. В школе № 10 учитель не имеет высшего образования, в школе № 11 основной предметник находится в декретном отпуске, его замещают учителя из 9 и 16 школ.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тингент учителей физики имеет высокий средний возраст, много работающих пенсион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ров, 2 учителя (№2 и № 12) имеют небольшой опыт работы. В маленьких и средних шк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лах учителя совмещают несколько предметов, чаще всего это математика и информатика (Школы № 5, 13, 15, 16, 17, 18, 19, 21). Из-за этого количество детей, выбирающих физ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ку</w:t>
      </w:r>
      <w:r w:rsidR="00116E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становится меньше, а качество подготовки хуже. </w:t>
      </w:r>
    </w:p>
    <w:p w:rsidR="003732D6" w:rsidRDefault="003732D6" w:rsidP="003732D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732D6" w:rsidRDefault="003732D6" w:rsidP="003732D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732D6" w:rsidRDefault="003732D6" w:rsidP="003732D6">
      <w:pPr>
        <w:tabs>
          <w:tab w:val="left" w:pos="7557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Методист МКУО РИМЦ</w:t>
      </w:r>
      <w:r>
        <w:rPr>
          <w:rFonts w:ascii="Times New Roman" w:hAnsi="Times New Roman" w:cs="Times New Roman"/>
          <w:sz w:val="24"/>
          <w:szCs w:val="24"/>
        </w:rPr>
        <w:tab/>
        <w:t xml:space="preserve">    И.А. Романова</w:t>
      </w:r>
    </w:p>
    <w:p w:rsidR="003732D6" w:rsidRDefault="003732D6" w:rsidP="003732D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732D6" w:rsidRDefault="003732D6" w:rsidP="00B47C05">
      <w:pPr>
        <w:rPr>
          <w:rFonts w:ascii="Times New Roman" w:hAnsi="Times New Roman" w:cs="Times New Roman"/>
          <w:sz w:val="24"/>
          <w:szCs w:val="24"/>
        </w:rPr>
      </w:pPr>
    </w:p>
    <w:p w:rsidR="00B47C05" w:rsidRPr="00B47C05" w:rsidRDefault="00B47C05" w:rsidP="00B47C05">
      <w:pPr>
        <w:rPr>
          <w:rFonts w:ascii="Times New Roman" w:hAnsi="Times New Roman" w:cs="Times New Roman"/>
          <w:sz w:val="24"/>
          <w:szCs w:val="24"/>
        </w:rPr>
      </w:pPr>
    </w:p>
    <w:p w:rsidR="00B84752" w:rsidRPr="00B84752" w:rsidRDefault="00B84752" w:rsidP="00A47B58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B84752" w:rsidRPr="00B84752" w:rsidSect="00FD260E">
      <w:headerReference w:type="default" r:id="rId8"/>
      <w:pgSz w:w="11906" w:h="16838"/>
      <w:pgMar w:top="823" w:right="850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0DD" w:rsidRDefault="005250DD" w:rsidP="00063369">
      <w:pPr>
        <w:spacing w:after="0" w:line="240" w:lineRule="auto"/>
      </w:pPr>
      <w:r>
        <w:separator/>
      </w:r>
    </w:p>
  </w:endnote>
  <w:endnote w:type="continuationSeparator" w:id="0">
    <w:p w:rsidR="005250DD" w:rsidRDefault="005250DD" w:rsidP="00063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0DD" w:rsidRDefault="005250DD" w:rsidP="00063369">
      <w:pPr>
        <w:spacing w:after="0" w:line="240" w:lineRule="auto"/>
      </w:pPr>
      <w:r>
        <w:separator/>
      </w:r>
    </w:p>
  </w:footnote>
  <w:footnote w:type="continuationSeparator" w:id="0">
    <w:p w:rsidR="005250DD" w:rsidRDefault="005250DD" w:rsidP="00063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E7" w:rsidRPr="00063369" w:rsidRDefault="005433E7" w:rsidP="00063369">
    <w:pPr>
      <w:pStyle w:val="a4"/>
      <w:jc w:val="center"/>
      <w:rPr>
        <w:rFonts w:ascii="Arial Narrow" w:hAnsi="Arial Narrow"/>
        <w:b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F220AE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2217B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64220"/>
    <w:multiLevelType w:val="hybridMultilevel"/>
    <w:tmpl w:val="B1AA608A"/>
    <w:lvl w:ilvl="0" w:tplc="03EA8AA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727CB"/>
    <w:multiLevelType w:val="hybridMultilevel"/>
    <w:tmpl w:val="92CAFAF2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A54602"/>
    <w:multiLevelType w:val="hybridMultilevel"/>
    <w:tmpl w:val="DE5AD42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17F99"/>
    <w:multiLevelType w:val="hybridMultilevel"/>
    <w:tmpl w:val="BC5E16B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06642"/>
    <w:multiLevelType w:val="hybridMultilevel"/>
    <w:tmpl w:val="7F881F7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B95699"/>
    <w:multiLevelType w:val="hybridMultilevel"/>
    <w:tmpl w:val="D526B4D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46240"/>
    <w:multiLevelType w:val="hybridMultilevel"/>
    <w:tmpl w:val="09626FE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EF1379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60542"/>
    <w:multiLevelType w:val="hybridMultilevel"/>
    <w:tmpl w:val="D05E62F8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C44735"/>
    <w:multiLevelType w:val="hybridMultilevel"/>
    <w:tmpl w:val="112AFFA6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5F4E26"/>
    <w:multiLevelType w:val="hybridMultilevel"/>
    <w:tmpl w:val="FA60D6AC"/>
    <w:lvl w:ilvl="0" w:tplc="22346E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04E6D27"/>
    <w:multiLevelType w:val="hybridMultilevel"/>
    <w:tmpl w:val="90161E1E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430F2"/>
    <w:multiLevelType w:val="hybridMultilevel"/>
    <w:tmpl w:val="8B40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A133A9"/>
    <w:multiLevelType w:val="hybridMultilevel"/>
    <w:tmpl w:val="BC7C8FD0"/>
    <w:lvl w:ilvl="0" w:tplc="23F4A52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1551A"/>
    <w:multiLevelType w:val="hybridMultilevel"/>
    <w:tmpl w:val="379239A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42CC4419"/>
    <w:multiLevelType w:val="hybridMultilevel"/>
    <w:tmpl w:val="2BF48F8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5B442F8"/>
    <w:multiLevelType w:val="hybridMultilevel"/>
    <w:tmpl w:val="4C3AC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FE4B23"/>
    <w:multiLevelType w:val="hybridMultilevel"/>
    <w:tmpl w:val="905468A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5138D7"/>
    <w:multiLevelType w:val="multilevel"/>
    <w:tmpl w:val="723CCC4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4660B45"/>
    <w:multiLevelType w:val="hybridMultilevel"/>
    <w:tmpl w:val="0518ACC4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55764A"/>
    <w:multiLevelType w:val="hybridMultilevel"/>
    <w:tmpl w:val="765E8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2A6356"/>
    <w:multiLevelType w:val="hybridMultilevel"/>
    <w:tmpl w:val="432C52D0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777228"/>
    <w:multiLevelType w:val="hybridMultilevel"/>
    <w:tmpl w:val="A3AEC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486A95"/>
    <w:multiLevelType w:val="hybridMultilevel"/>
    <w:tmpl w:val="48E8476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F033C9"/>
    <w:multiLevelType w:val="hybridMultilevel"/>
    <w:tmpl w:val="C8B09A0C"/>
    <w:lvl w:ilvl="0" w:tplc="D1B2162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D368AA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CB395D"/>
    <w:multiLevelType w:val="hybridMultilevel"/>
    <w:tmpl w:val="C22C906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FFE3E6B"/>
    <w:multiLevelType w:val="hybridMultilevel"/>
    <w:tmpl w:val="844E2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464AF5"/>
    <w:multiLevelType w:val="hybridMultilevel"/>
    <w:tmpl w:val="3B1CFD8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55F89"/>
    <w:multiLevelType w:val="hybridMultilevel"/>
    <w:tmpl w:val="EA6E112E"/>
    <w:lvl w:ilvl="0" w:tplc="589A9F9E">
      <w:start w:val="1"/>
      <w:numFmt w:val="decimal"/>
      <w:lvlText w:val="%1."/>
      <w:lvlJc w:val="left"/>
      <w:pPr>
        <w:ind w:left="709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17"/>
  </w:num>
  <w:num w:numId="3">
    <w:abstractNumId w:val="15"/>
  </w:num>
  <w:num w:numId="4">
    <w:abstractNumId w:val="24"/>
  </w:num>
  <w:num w:numId="5">
    <w:abstractNumId w:val="26"/>
  </w:num>
  <w:num w:numId="6">
    <w:abstractNumId w:val="10"/>
  </w:num>
  <w:num w:numId="7">
    <w:abstractNumId w:val="7"/>
  </w:num>
  <w:num w:numId="8">
    <w:abstractNumId w:val="3"/>
  </w:num>
  <w:num w:numId="9">
    <w:abstractNumId w:val="11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0"/>
  </w:num>
  <w:num w:numId="14">
    <w:abstractNumId w:val="5"/>
  </w:num>
  <w:num w:numId="15">
    <w:abstractNumId w:val="21"/>
  </w:num>
  <w:num w:numId="16">
    <w:abstractNumId w:val="13"/>
  </w:num>
  <w:num w:numId="17">
    <w:abstractNumId w:val="14"/>
  </w:num>
  <w:num w:numId="18">
    <w:abstractNumId w:val="23"/>
  </w:num>
  <w:num w:numId="19">
    <w:abstractNumId w:val="25"/>
  </w:num>
  <w:num w:numId="20">
    <w:abstractNumId w:val="6"/>
  </w:num>
  <w:num w:numId="21">
    <w:abstractNumId w:val="19"/>
  </w:num>
  <w:num w:numId="22">
    <w:abstractNumId w:val="4"/>
  </w:num>
  <w:num w:numId="23">
    <w:abstractNumId w:val="8"/>
  </w:num>
  <w:num w:numId="24">
    <w:abstractNumId w:val="2"/>
  </w:num>
  <w:num w:numId="25">
    <w:abstractNumId w:val="20"/>
  </w:num>
  <w:num w:numId="26">
    <w:abstractNumId w:val="27"/>
  </w:num>
  <w:num w:numId="27">
    <w:abstractNumId w:val="9"/>
  </w:num>
  <w:num w:numId="28">
    <w:abstractNumId w:val="30"/>
  </w:num>
  <w:num w:numId="29">
    <w:abstractNumId w:val="12"/>
  </w:num>
  <w:num w:numId="30">
    <w:abstractNumId w:val="16"/>
  </w:num>
  <w:num w:numId="31">
    <w:abstractNumId w:val="31"/>
  </w:num>
  <w:num w:numId="32">
    <w:abstractNumId w:val="28"/>
  </w:num>
  <w:num w:numId="3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63369"/>
    <w:rsid w:val="00010425"/>
    <w:rsid w:val="00027F7D"/>
    <w:rsid w:val="00043CE9"/>
    <w:rsid w:val="00062878"/>
    <w:rsid w:val="00063369"/>
    <w:rsid w:val="000656A6"/>
    <w:rsid w:val="00085726"/>
    <w:rsid w:val="000A117E"/>
    <w:rsid w:val="000A482E"/>
    <w:rsid w:val="000B37A2"/>
    <w:rsid w:val="000C14E8"/>
    <w:rsid w:val="000C1869"/>
    <w:rsid w:val="000C517C"/>
    <w:rsid w:val="000D0A8C"/>
    <w:rsid w:val="000D366A"/>
    <w:rsid w:val="000F5FB5"/>
    <w:rsid w:val="000F6ACF"/>
    <w:rsid w:val="00115BA1"/>
    <w:rsid w:val="00116E72"/>
    <w:rsid w:val="00116ECF"/>
    <w:rsid w:val="00131944"/>
    <w:rsid w:val="001350AB"/>
    <w:rsid w:val="00136E68"/>
    <w:rsid w:val="0013756D"/>
    <w:rsid w:val="00143512"/>
    <w:rsid w:val="00152854"/>
    <w:rsid w:val="00155275"/>
    <w:rsid w:val="00177146"/>
    <w:rsid w:val="001834D6"/>
    <w:rsid w:val="00184AA6"/>
    <w:rsid w:val="00185F02"/>
    <w:rsid w:val="00190D3E"/>
    <w:rsid w:val="00191702"/>
    <w:rsid w:val="001926AC"/>
    <w:rsid w:val="001928EF"/>
    <w:rsid w:val="001B301F"/>
    <w:rsid w:val="001B31D5"/>
    <w:rsid w:val="001B3A82"/>
    <w:rsid w:val="001C2CD9"/>
    <w:rsid w:val="001D4619"/>
    <w:rsid w:val="001E27B0"/>
    <w:rsid w:val="00201529"/>
    <w:rsid w:val="00201CCF"/>
    <w:rsid w:val="00214ED6"/>
    <w:rsid w:val="002257A2"/>
    <w:rsid w:val="0023409D"/>
    <w:rsid w:val="00237F7D"/>
    <w:rsid w:val="00247D6B"/>
    <w:rsid w:val="0025264F"/>
    <w:rsid w:val="00271AAA"/>
    <w:rsid w:val="00271CF1"/>
    <w:rsid w:val="00284EA7"/>
    <w:rsid w:val="002A2390"/>
    <w:rsid w:val="002B18D9"/>
    <w:rsid w:val="002B6330"/>
    <w:rsid w:val="002C5F7B"/>
    <w:rsid w:val="002C73FE"/>
    <w:rsid w:val="002D185B"/>
    <w:rsid w:val="002D4759"/>
    <w:rsid w:val="002E0179"/>
    <w:rsid w:val="002E3172"/>
    <w:rsid w:val="002E4EAC"/>
    <w:rsid w:val="002F03FD"/>
    <w:rsid w:val="002F614D"/>
    <w:rsid w:val="00305302"/>
    <w:rsid w:val="00306125"/>
    <w:rsid w:val="00307754"/>
    <w:rsid w:val="00323AB6"/>
    <w:rsid w:val="00332839"/>
    <w:rsid w:val="00340EA1"/>
    <w:rsid w:val="00351568"/>
    <w:rsid w:val="00361EB7"/>
    <w:rsid w:val="00363A1D"/>
    <w:rsid w:val="003732D6"/>
    <w:rsid w:val="0037368D"/>
    <w:rsid w:val="00387155"/>
    <w:rsid w:val="0039478D"/>
    <w:rsid w:val="0039626D"/>
    <w:rsid w:val="003B7915"/>
    <w:rsid w:val="003C14E7"/>
    <w:rsid w:val="003D0E18"/>
    <w:rsid w:val="003D2622"/>
    <w:rsid w:val="003E747E"/>
    <w:rsid w:val="003F0B33"/>
    <w:rsid w:val="003F228B"/>
    <w:rsid w:val="00405ECE"/>
    <w:rsid w:val="004065CD"/>
    <w:rsid w:val="00421149"/>
    <w:rsid w:val="00426CAC"/>
    <w:rsid w:val="00436537"/>
    <w:rsid w:val="004439BE"/>
    <w:rsid w:val="00474922"/>
    <w:rsid w:val="004824D8"/>
    <w:rsid w:val="00485DAF"/>
    <w:rsid w:val="00486743"/>
    <w:rsid w:val="004A3532"/>
    <w:rsid w:val="004C1722"/>
    <w:rsid w:val="004C7790"/>
    <w:rsid w:val="004D2F5F"/>
    <w:rsid w:val="004E24A0"/>
    <w:rsid w:val="004E436E"/>
    <w:rsid w:val="004F44F7"/>
    <w:rsid w:val="005069BE"/>
    <w:rsid w:val="00515161"/>
    <w:rsid w:val="00517BE3"/>
    <w:rsid w:val="0052189A"/>
    <w:rsid w:val="0052471E"/>
    <w:rsid w:val="005250DD"/>
    <w:rsid w:val="005433E7"/>
    <w:rsid w:val="00551972"/>
    <w:rsid w:val="00581E83"/>
    <w:rsid w:val="005B664A"/>
    <w:rsid w:val="005B67FD"/>
    <w:rsid w:val="005C72AE"/>
    <w:rsid w:val="005D03F8"/>
    <w:rsid w:val="005D65E3"/>
    <w:rsid w:val="005D7837"/>
    <w:rsid w:val="005D7F74"/>
    <w:rsid w:val="00610D86"/>
    <w:rsid w:val="00612E7A"/>
    <w:rsid w:val="006143FB"/>
    <w:rsid w:val="006206FC"/>
    <w:rsid w:val="0063780E"/>
    <w:rsid w:val="00651114"/>
    <w:rsid w:val="0065526A"/>
    <w:rsid w:val="00667C1A"/>
    <w:rsid w:val="00674F45"/>
    <w:rsid w:val="006816F4"/>
    <w:rsid w:val="00694E97"/>
    <w:rsid w:val="006A5433"/>
    <w:rsid w:val="006B199E"/>
    <w:rsid w:val="006B20D8"/>
    <w:rsid w:val="006C5FC8"/>
    <w:rsid w:val="006E1C21"/>
    <w:rsid w:val="006F7F17"/>
    <w:rsid w:val="007061F4"/>
    <w:rsid w:val="007064C5"/>
    <w:rsid w:val="007451BB"/>
    <w:rsid w:val="007519CD"/>
    <w:rsid w:val="00757737"/>
    <w:rsid w:val="00766268"/>
    <w:rsid w:val="00766403"/>
    <w:rsid w:val="007818F2"/>
    <w:rsid w:val="007854A8"/>
    <w:rsid w:val="007A372C"/>
    <w:rsid w:val="007A4FE9"/>
    <w:rsid w:val="007A6241"/>
    <w:rsid w:val="007B13BE"/>
    <w:rsid w:val="007B3892"/>
    <w:rsid w:val="007B683E"/>
    <w:rsid w:val="007C44BC"/>
    <w:rsid w:val="007F1A5D"/>
    <w:rsid w:val="007F45E7"/>
    <w:rsid w:val="00800BE2"/>
    <w:rsid w:val="0080467B"/>
    <w:rsid w:val="00807F3E"/>
    <w:rsid w:val="00810317"/>
    <w:rsid w:val="00820B91"/>
    <w:rsid w:val="00822079"/>
    <w:rsid w:val="00823EB9"/>
    <w:rsid w:val="008312A3"/>
    <w:rsid w:val="0083180D"/>
    <w:rsid w:val="00834A6B"/>
    <w:rsid w:val="00837D95"/>
    <w:rsid w:val="008526B2"/>
    <w:rsid w:val="00862E7A"/>
    <w:rsid w:val="0086674C"/>
    <w:rsid w:val="00872E4D"/>
    <w:rsid w:val="008814A6"/>
    <w:rsid w:val="00896E2F"/>
    <w:rsid w:val="008A65A8"/>
    <w:rsid w:val="008B5CD9"/>
    <w:rsid w:val="008C4813"/>
    <w:rsid w:val="008C5C6A"/>
    <w:rsid w:val="008D5CC4"/>
    <w:rsid w:val="008E11D0"/>
    <w:rsid w:val="008E3511"/>
    <w:rsid w:val="008E5047"/>
    <w:rsid w:val="008F0077"/>
    <w:rsid w:val="00900EDD"/>
    <w:rsid w:val="00912F82"/>
    <w:rsid w:val="00921FFF"/>
    <w:rsid w:val="00955512"/>
    <w:rsid w:val="0097747F"/>
    <w:rsid w:val="00982E5C"/>
    <w:rsid w:val="00990736"/>
    <w:rsid w:val="009C2833"/>
    <w:rsid w:val="009D3538"/>
    <w:rsid w:val="00A03F8D"/>
    <w:rsid w:val="00A1174F"/>
    <w:rsid w:val="00A166E9"/>
    <w:rsid w:val="00A2074E"/>
    <w:rsid w:val="00A34B67"/>
    <w:rsid w:val="00A36062"/>
    <w:rsid w:val="00A47B58"/>
    <w:rsid w:val="00A652AF"/>
    <w:rsid w:val="00A67BB9"/>
    <w:rsid w:val="00A84CBF"/>
    <w:rsid w:val="00A95594"/>
    <w:rsid w:val="00A96A7F"/>
    <w:rsid w:val="00AB071D"/>
    <w:rsid w:val="00AB2100"/>
    <w:rsid w:val="00AB4D4E"/>
    <w:rsid w:val="00AB6409"/>
    <w:rsid w:val="00AC3ECC"/>
    <w:rsid w:val="00AD016D"/>
    <w:rsid w:val="00AD29A9"/>
    <w:rsid w:val="00AE6BEC"/>
    <w:rsid w:val="00AF141D"/>
    <w:rsid w:val="00AF2F5D"/>
    <w:rsid w:val="00B00734"/>
    <w:rsid w:val="00B0171A"/>
    <w:rsid w:val="00B05268"/>
    <w:rsid w:val="00B162B4"/>
    <w:rsid w:val="00B16325"/>
    <w:rsid w:val="00B21CBC"/>
    <w:rsid w:val="00B21DE0"/>
    <w:rsid w:val="00B34F53"/>
    <w:rsid w:val="00B40CD1"/>
    <w:rsid w:val="00B438F9"/>
    <w:rsid w:val="00B47C05"/>
    <w:rsid w:val="00B52038"/>
    <w:rsid w:val="00B56CA9"/>
    <w:rsid w:val="00B66DB6"/>
    <w:rsid w:val="00B67CE3"/>
    <w:rsid w:val="00B741F1"/>
    <w:rsid w:val="00B7482E"/>
    <w:rsid w:val="00B84752"/>
    <w:rsid w:val="00B86CC4"/>
    <w:rsid w:val="00B9630C"/>
    <w:rsid w:val="00BB769D"/>
    <w:rsid w:val="00BB7888"/>
    <w:rsid w:val="00BD1341"/>
    <w:rsid w:val="00BD3FA7"/>
    <w:rsid w:val="00BE4DA6"/>
    <w:rsid w:val="00BF5DEA"/>
    <w:rsid w:val="00BF6DA3"/>
    <w:rsid w:val="00C00B86"/>
    <w:rsid w:val="00C31051"/>
    <w:rsid w:val="00C3406F"/>
    <w:rsid w:val="00C35017"/>
    <w:rsid w:val="00C35DB3"/>
    <w:rsid w:val="00C73FB8"/>
    <w:rsid w:val="00C76542"/>
    <w:rsid w:val="00C9504E"/>
    <w:rsid w:val="00C963DD"/>
    <w:rsid w:val="00CA231B"/>
    <w:rsid w:val="00CA569E"/>
    <w:rsid w:val="00CC438D"/>
    <w:rsid w:val="00CE0EFC"/>
    <w:rsid w:val="00CE5268"/>
    <w:rsid w:val="00CF0C8D"/>
    <w:rsid w:val="00CF0D51"/>
    <w:rsid w:val="00CF49A6"/>
    <w:rsid w:val="00D1476C"/>
    <w:rsid w:val="00D253FC"/>
    <w:rsid w:val="00D301DB"/>
    <w:rsid w:val="00D31EDC"/>
    <w:rsid w:val="00D72186"/>
    <w:rsid w:val="00D762F0"/>
    <w:rsid w:val="00D81CC8"/>
    <w:rsid w:val="00D85430"/>
    <w:rsid w:val="00DA76B6"/>
    <w:rsid w:val="00DB40FB"/>
    <w:rsid w:val="00DC05FD"/>
    <w:rsid w:val="00DC1F4E"/>
    <w:rsid w:val="00DC5AE9"/>
    <w:rsid w:val="00DC64D7"/>
    <w:rsid w:val="00DD25C6"/>
    <w:rsid w:val="00DD387E"/>
    <w:rsid w:val="00DE176A"/>
    <w:rsid w:val="00DE1EC3"/>
    <w:rsid w:val="00DE39F8"/>
    <w:rsid w:val="00E02003"/>
    <w:rsid w:val="00E02436"/>
    <w:rsid w:val="00E2156D"/>
    <w:rsid w:val="00E25FA9"/>
    <w:rsid w:val="00E26BAC"/>
    <w:rsid w:val="00E30DCE"/>
    <w:rsid w:val="00E462E6"/>
    <w:rsid w:val="00E579D2"/>
    <w:rsid w:val="00E6493A"/>
    <w:rsid w:val="00E91B1D"/>
    <w:rsid w:val="00EB07EB"/>
    <w:rsid w:val="00ED2436"/>
    <w:rsid w:val="00EF2F39"/>
    <w:rsid w:val="00EF30B3"/>
    <w:rsid w:val="00EF7372"/>
    <w:rsid w:val="00F12E9D"/>
    <w:rsid w:val="00F24A16"/>
    <w:rsid w:val="00F321A9"/>
    <w:rsid w:val="00F42386"/>
    <w:rsid w:val="00F504EB"/>
    <w:rsid w:val="00F70156"/>
    <w:rsid w:val="00F80C5B"/>
    <w:rsid w:val="00F8286A"/>
    <w:rsid w:val="00F94C76"/>
    <w:rsid w:val="00F96463"/>
    <w:rsid w:val="00FA366E"/>
    <w:rsid w:val="00FA3942"/>
    <w:rsid w:val="00FA4652"/>
    <w:rsid w:val="00FD260E"/>
    <w:rsid w:val="00FD3DCA"/>
    <w:rsid w:val="00FE3DBB"/>
    <w:rsid w:val="00FE4A04"/>
    <w:rsid w:val="00FF6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166E9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063369"/>
  </w:style>
  <w:style w:type="paragraph" w:styleId="a6">
    <w:name w:val="footer"/>
    <w:basedOn w:val="a0"/>
    <w:link w:val="a7"/>
    <w:uiPriority w:val="99"/>
    <w:unhideWhenUsed/>
    <w:rsid w:val="00063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063369"/>
  </w:style>
  <w:style w:type="paragraph" w:styleId="a8">
    <w:name w:val="List Paragraph"/>
    <w:basedOn w:val="a0"/>
    <w:uiPriority w:val="34"/>
    <w:qFormat/>
    <w:rsid w:val="00063369"/>
    <w:pPr>
      <w:ind w:left="720"/>
      <w:contextualSpacing/>
    </w:pPr>
  </w:style>
  <w:style w:type="table" w:styleId="a9">
    <w:name w:val="Table Grid"/>
    <w:basedOn w:val="a2"/>
    <w:uiPriority w:val="59"/>
    <w:rsid w:val="00AD29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0"/>
    <w:link w:val="ab"/>
    <w:rsid w:val="00136E6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1"/>
    <w:link w:val="aa"/>
    <w:rsid w:val="00136E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0"/>
    <w:rsid w:val="00136E68"/>
    <w:pPr>
      <w:suppressAutoHyphens/>
      <w:ind w:left="720"/>
    </w:pPr>
    <w:rPr>
      <w:rFonts w:ascii="Calibri" w:eastAsia="Lucida Sans Unicode" w:hAnsi="Calibri" w:cs="font207"/>
      <w:kern w:val="1"/>
      <w:lang w:eastAsia="ar-SA"/>
    </w:rPr>
  </w:style>
  <w:style w:type="paragraph" w:styleId="ac">
    <w:name w:val="No Spacing"/>
    <w:link w:val="ad"/>
    <w:uiPriority w:val="1"/>
    <w:qFormat/>
    <w:rsid w:val="000B37A2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ad">
    <w:name w:val="Без интервала Знак"/>
    <w:basedOn w:val="a1"/>
    <w:link w:val="ac"/>
    <w:uiPriority w:val="1"/>
    <w:rsid w:val="000B37A2"/>
    <w:rPr>
      <w:rFonts w:ascii="Calibri" w:eastAsia="Times New Roman" w:hAnsi="Calibri" w:cs="Calibri"/>
      <w:lang w:eastAsia="en-US"/>
    </w:rPr>
  </w:style>
  <w:style w:type="paragraph" w:customStyle="1" w:styleId="msonormalbullet2gif">
    <w:name w:val="msonormalbullet2.gif"/>
    <w:basedOn w:val="a0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styleId="ae">
    <w:name w:val="Balloon Text"/>
    <w:basedOn w:val="a0"/>
    <w:link w:val="af"/>
    <w:uiPriority w:val="99"/>
    <w:semiHidden/>
    <w:rsid w:val="00F321A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F321A9"/>
    <w:rPr>
      <w:rFonts w:ascii="Tahoma" w:eastAsia="Times New Roman" w:hAnsi="Tahoma" w:cs="Tahoma"/>
      <w:sz w:val="16"/>
      <w:szCs w:val="16"/>
    </w:rPr>
  </w:style>
  <w:style w:type="paragraph" w:customStyle="1" w:styleId="af0">
    <w:name w:val="a"/>
    <w:basedOn w:val="a0"/>
    <w:uiPriority w:val="99"/>
    <w:rsid w:val="00F321A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character" w:styleId="af1">
    <w:name w:val="Emphasis"/>
    <w:basedOn w:val="a1"/>
    <w:uiPriority w:val="99"/>
    <w:qFormat/>
    <w:rsid w:val="00F321A9"/>
    <w:rPr>
      <w:i/>
      <w:iCs/>
    </w:rPr>
  </w:style>
  <w:style w:type="table" w:customStyle="1" w:styleId="10">
    <w:name w:val="Сетка таблицы1"/>
    <w:basedOn w:val="a2"/>
    <w:next w:val="a9"/>
    <w:uiPriority w:val="59"/>
    <w:rsid w:val="00F321A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2">
    <w:name w:val="Содержимое таблицы"/>
    <w:basedOn w:val="a0"/>
    <w:rsid w:val="00F321A9"/>
    <w:pPr>
      <w:suppressLineNumbers/>
      <w:suppressAutoHyphens/>
    </w:pPr>
    <w:rPr>
      <w:rFonts w:ascii="Calibri" w:eastAsia="Lucida Sans Unicode" w:hAnsi="Calibri" w:cs="font207"/>
      <w:kern w:val="1"/>
      <w:lang w:eastAsia="ar-SA"/>
    </w:rPr>
  </w:style>
  <w:style w:type="table" w:customStyle="1" w:styleId="5">
    <w:name w:val="Сетка таблицы5"/>
    <w:basedOn w:val="a2"/>
    <w:next w:val="a9"/>
    <w:uiPriority w:val="59"/>
    <w:rsid w:val="00F321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uiPriority w:val="99"/>
    <w:unhideWhenUsed/>
    <w:rsid w:val="00F321A9"/>
    <w:pPr>
      <w:numPr>
        <w:numId w:val="13"/>
      </w:numPr>
      <w:contextualSpacing/>
    </w:pPr>
  </w:style>
  <w:style w:type="paragraph" w:styleId="af3">
    <w:name w:val="Normal (Web)"/>
    <w:basedOn w:val="a0"/>
    <w:uiPriority w:val="99"/>
    <w:unhideWhenUsed/>
    <w:rsid w:val="00F321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Hyperlink"/>
    <w:basedOn w:val="a1"/>
    <w:uiPriority w:val="99"/>
    <w:unhideWhenUsed/>
    <w:rsid w:val="00F321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0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5D520-06C4-4169-AE0E-C741F5F8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2066</TotalTime>
  <Pages>8</Pages>
  <Words>2315</Words>
  <Characters>13197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Gungala</cp:lastModifiedBy>
  <cp:revision>116</cp:revision>
  <cp:lastPrinted>2019-07-04T22:37:00Z</cp:lastPrinted>
  <dcterms:created xsi:type="dcterms:W3CDTF">2015-12-19T17:28:00Z</dcterms:created>
  <dcterms:modified xsi:type="dcterms:W3CDTF">2019-07-05T01:50:00Z</dcterms:modified>
</cp:coreProperties>
</file>